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74E9C" w14:textId="77777777" w:rsidR="00B8605C" w:rsidRDefault="00B8605C" w:rsidP="00BE4D19">
      <w:pPr>
        <w:jc w:val="center"/>
        <w:rPr>
          <w:b/>
          <w:color w:val="FF0000"/>
          <w:sz w:val="40"/>
        </w:rPr>
      </w:pPr>
      <w:bookmarkStart w:id="0" w:name="_Hlk148536675"/>
    </w:p>
    <w:p w14:paraId="023824B0" w14:textId="77777777" w:rsidR="00B8605C" w:rsidRDefault="00B8605C" w:rsidP="00BE4D19">
      <w:pPr>
        <w:jc w:val="center"/>
        <w:rPr>
          <w:b/>
          <w:color w:val="FF0000"/>
          <w:sz w:val="40"/>
        </w:rPr>
      </w:pPr>
    </w:p>
    <w:p w14:paraId="52C2F3EE" w14:textId="77777777" w:rsidR="00B8605C" w:rsidRDefault="00B8605C" w:rsidP="00BE4D19">
      <w:pPr>
        <w:jc w:val="center"/>
        <w:rPr>
          <w:b/>
          <w:color w:val="FF0000"/>
          <w:sz w:val="40"/>
        </w:rPr>
      </w:pPr>
    </w:p>
    <w:p w14:paraId="662C8A9B" w14:textId="77777777" w:rsidR="00B8605C" w:rsidRDefault="00B8605C" w:rsidP="00BE4D19">
      <w:pPr>
        <w:jc w:val="center"/>
        <w:rPr>
          <w:b/>
          <w:color w:val="FF0000"/>
          <w:sz w:val="40"/>
        </w:rPr>
      </w:pPr>
    </w:p>
    <w:p w14:paraId="66D7353F" w14:textId="77777777" w:rsidR="00B8605C" w:rsidRDefault="00B8605C" w:rsidP="00BE4D19">
      <w:pPr>
        <w:jc w:val="center"/>
        <w:rPr>
          <w:b/>
          <w:color w:val="FF0000"/>
          <w:sz w:val="40"/>
        </w:rPr>
      </w:pPr>
    </w:p>
    <w:p w14:paraId="6EC71FB0" w14:textId="77777777" w:rsidR="00B8605C" w:rsidRDefault="00B8605C" w:rsidP="00BE4D19">
      <w:pPr>
        <w:jc w:val="center"/>
        <w:rPr>
          <w:b/>
          <w:color w:val="FF0000"/>
          <w:sz w:val="40"/>
        </w:rPr>
      </w:pPr>
    </w:p>
    <w:p w14:paraId="69796043" w14:textId="77777777" w:rsidR="00B8605C" w:rsidRDefault="00B8605C" w:rsidP="00BE4D19">
      <w:pPr>
        <w:jc w:val="center"/>
        <w:rPr>
          <w:b/>
          <w:color w:val="FF0000"/>
          <w:sz w:val="40"/>
        </w:rPr>
      </w:pPr>
    </w:p>
    <w:p w14:paraId="3788D0FF" w14:textId="77777777" w:rsidR="000B3660" w:rsidRDefault="00BE4D19" w:rsidP="000B3660">
      <w:pPr>
        <w:jc w:val="center"/>
        <w:rPr>
          <w:b/>
          <w:color w:val="FF0000"/>
          <w:sz w:val="56"/>
        </w:rPr>
      </w:pPr>
      <w:r w:rsidRPr="00B8605C">
        <w:rPr>
          <w:b/>
          <w:color w:val="FF0000"/>
          <w:sz w:val="56"/>
        </w:rPr>
        <w:t xml:space="preserve">Использование </w:t>
      </w:r>
      <w:r w:rsidR="000B3660">
        <w:rPr>
          <w:b/>
          <w:color w:val="FF0000"/>
          <w:sz w:val="56"/>
        </w:rPr>
        <w:t>н</w:t>
      </w:r>
      <w:r w:rsidR="000B3660" w:rsidRPr="000B3660">
        <w:rPr>
          <w:b/>
          <w:color w:val="FF0000"/>
          <w:sz w:val="56"/>
        </w:rPr>
        <w:t>естандартны</w:t>
      </w:r>
      <w:r w:rsidR="000B3660">
        <w:rPr>
          <w:b/>
          <w:color w:val="FF0000"/>
          <w:sz w:val="56"/>
        </w:rPr>
        <w:t>х (нетрадиционных)</w:t>
      </w:r>
      <w:r w:rsidR="000B3660" w:rsidRPr="000B3660">
        <w:rPr>
          <w:b/>
          <w:color w:val="FF0000"/>
          <w:sz w:val="56"/>
        </w:rPr>
        <w:t xml:space="preserve"> пособи</w:t>
      </w:r>
      <w:r w:rsidR="000B3660">
        <w:rPr>
          <w:b/>
          <w:color w:val="FF0000"/>
          <w:sz w:val="56"/>
        </w:rPr>
        <w:t>й</w:t>
      </w:r>
      <w:r w:rsidR="000B3660" w:rsidRPr="000B3660">
        <w:rPr>
          <w:b/>
          <w:color w:val="FF0000"/>
          <w:sz w:val="56"/>
        </w:rPr>
        <w:t xml:space="preserve"> </w:t>
      </w:r>
    </w:p>
    <w:p w14:paraId="69CF29F5" w14:textId="5B9C20F4" w:rsidR="00B8605C" w:rsidRDefault="000B3660" w:rsidP="000B3660">
      <w:pPr>
        <w:jc w:val="center"/>
        <w:rPr>
          <w:b/>
          <w:color w:val="FF0000"/>
          <w:sz w:val="40"/>
        </w:rPr>
      </w:pPr>
      <w:r w:rsidRPr="000B3660">
        <w:rPr>
          <w:b/>
          <w:color w:val="FF0000"/>
          <w:sz w:val="56"/>
        </w:rPr>
        <w:t>для развития</w:t>
      </w:r>
      <w:r>
        <w:rPr>
          <w:b/>
          <w:color w:val="FF0000"/>
          <w:sz w:val="56"/>
        </w:rPr>
        <w:t xml:space="preserve"> речи</w:t>
      </w:r>
      <w:r w:rsidRPr="000B3660">
        <w:rPr>
          <w:b/>
          <w:color w:val="FF0000"/>
          <w:sz w:val="56"/>
        </w:rPr>
        <w:t xml:space="preserve"> детей с 2 до 3</w:t>
      </w:r>
      <w:r>
        <w:rPr>
          <w:b/>
          <w:color w:val="FF0000"/>
          <w:sz w:val="56"/>
        </w:rPr>
        <w:t xml:space="preserve"> л</w:t>
      </w:r>
      <w:r w:rsidRPr="000B3660">
        <w:rPr>
          <w:b/>
          <w:color w:val="FF0000"/>
          <w:sz w:val="56"/>
        </w:rPr>
        <w:t>ет</w:t>
      </w:r>
      <w:r>
        <w:rPr>
          <w:b/>
          <w:color w:val="FF0000"/>
          <w:sz w:val="56"/>
        </w:rPr>
        <w:t>.</w:t>
      </w:r>
    </w:p>
    <w:p w14:paraId="0D36B974" w14:textId="77777777" w:rsid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</w:p>
    <w:p w14:paraId="37EAB606" w14:textId="77777777" w:rsid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</w:p>
    <w:p w14:paraId="6FB25FD6" w14:textId="77777777" w:rsid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</w:p>
    <w:p w14:paraId="6C6BBA82" w14:textId="0FA921DC" w:rsid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</w:p>
    <w:p w14:paraId="6684BA01" w14:textId="77777777" w:rsidR="000B3660" w:rsidRDefault="000B3660" w:rsidP="00B8605C">
      <w:pPr>
        <w:spacing w:after="0"/>
        <w:jc w:val="right"/>
        <w:rPr>
          <w:rFonts w:cs="Times New Roman"/>
          <w:b/>
          <w:sz w:val="28"/>
          <w:szCs w:val="28"/>
        </w:rPr>
      </w:pPr>
    </w:p>
    <w:p w14:paraId="33F10AB7" w14:textId="77777777" w:rsid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</w:p>
    <w:p w14:paraId="3BB438DC" w14:textId="7BDEF885" w:rsidR="00B8605C" w:rsidRP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  <w:r w:rsidRPr="00B8605C">
        <w:rPr>
          <w:rFonts w:cs="Times New Roman"/>
          <w:b/>
          <w:sz w:val="28"/>
          <w:szCs w:val="28"/>
        </w:rPr>
        <w:t xml:space="preserve">Воспитатель </w:t>
      </w:r>
    </w:p>
    <w:p w14:paraId="0BF616CF" w14:textId="77777777" w:rsidR="00B8605C" w:rsidRP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  <w:r w:rsidRPr="00B8605C">
        <w:rPr>
          <w:rFonts w:cs="Times New Roman"/>
          <w:b/>
          <w:sz w:val="28"/>
          <w:szCs w:val="28"/>
        </w:rPr>
        <w:t>Муниципального дошкольного образовательного учреждения</w:t>
      </w:r>
    </w:p>
    <w:p w14:paraId="7AD5B03A" w14:textId="77777777" w:rsidR="00B8605C" w:rsidRP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  <w:r w:rsidRPr="00B8605C">
        <w:rPr>
          <w:rFonts w:cs="Times New Roman"/>
          <w:b/>
          <w:sz w:val="28"/>
          <w:szCs w:val="28"/>
        </w:rPr>
        <w:t>«Муниципальный детский сад «Золотой петушок»</w:t>
      </w:r>
    </w:p>
    <w:p w14:paraId="72D6A7A4" w14:textId="77777777" w:rsidR="00B8605C" w:rsidRPr="00B8605C" w:rsidRDefault="00B8605C" w:rsidP="00B8605C">
      <w:pPr>
        <w:spacing w:after="0"/>
        <w:jc w:val="right"/>
        <w:rPr>
          <w:rFonts w:cs="Times New Roman"/>
          <w:b/>
          <w:sz w:val="28"/>
          <w:szCs w:val="28"/>
        </w:rPr>
      </w:pPr>
    </w:p>
    <w:p w14:paraId="75D0963D" w14:textId="2FEA211C" w:rsidR="00B8605C" w:rsidRPr="00B8605C" w:rsidRDefault="00B8605C" w:rsidP="00B8605C">
      <w:pPr>
        <w:jc w:val="right"/>
        <w:rPr>
          <w:rFonts w:cs="Times New Roman"/>
          <w:b/>
          <w:color w:val="FF0000"/>
          <w:sz w:val="28"/>
          <w:szCs w:val="28"/>
        </w:rPr>
      </w:pPr>
      <w:r w:rsidRPr="00B8605C">
        <w:rPr>
          <w:rFonts w:cs="Times New Roman"/>
          <w:b/>
          <w:sz w:val="28"/>
          <w:szCs w:val="28"/>
        </w:rPr>
        <w:t>Шахсимирзаева Людмила Александровна</w:t>
      </w:r>
    </w:p>
    <w:p w14:paraId="22F67312" w14:textId="63A948A9" w:rsidR="00B8605C" w:rsidRDefault="00B8605C" w:rsidP="00BE4D19">
      <w:pPr>
        <w:jc w:val="center"/>
        <w:rPr>
          <w:b/>
          <w:color w:val="FF0000"/>
          <w:sz w:val="40"/>
        </w:rPr>
      </w:pPr>
    </w:p>
    <w:p w14:paraId="70557467" w14:textId="195F7AAC" w:rsidR="00B8605C" w:rsidRDefault="00B8605C" w:rsidP="00BE4D19">
      <w:pPr>
        <w:jc w:val="center"/>
        <w:rPr>
          <w:b/>
          <w:color w:val="FF0000"/>
          <w:sz w:val="40"/>
        </w:rPr>
      </w:pPr>
    </w:p>
    <w:p w14:paraId="7EF1D7A5" w14:textId="1EEAD9DE" w:rsidR="00B8605C" w:rsidRDefault="00B8605C" w:rsidP="00BE4D19">
      <w:pPr>
        <w:jc w:val="center"/>
        <w:rPr>
          <w:b/>
          <w:color w:val="FF0000"/>
          <w:sz w:val="40"/>
        </w:rPr>
      </w:pPr>
    </w:p>
    <w:p w14:paraId="78D0D347" w14:textId="4134E6D2" w:rsidR="00B8605C" w:rsidRDefault="00B8605C" w:rsidP="00BE4D19">
      <w:pPr>
        <w:jc w:val="center"/>
        <w:rPr>
          <w:b/>
          <w:color w:val="FF0000"/>
          <w:sz w:val="40"/>
        </w:rPr>
      </w:pPr>
    </w:p>
    <w:p w14:paraId="2587E60D" w14:textId="77777777" w:rsidR="00B8605C" w:rsidRDefault="00B8605C" w:rsidP="00BE4D19">
      <w:pPr>
        <w:jc w:val="center"/>
        <w:rPr>
          <w:b/>
          <w:color w:val="FF0000"/>
          <w:sz w:val="40"/>
        </w:rPr>
      </w:pPr>
    </w:p>
    <w:p w14:paraId="67F1BED1" w14:textId="432EACF1" w:rsidR="00B8605C" w:rsidRDefault="00B8605C" w:rsidP="00BE4D19">
      <w:pPr>
        <w:jc w:val="center"/>
        <w:rPr>
          <w:b/>
          <w:color w:val="FF0000"/>
          <w:sz w:val="40"/>
        </w:rPr>
      </w:pPr>
    </w:p>
    <w:p w14:paraId="70AD79C2" w14:textId="77777777" w:rsidR="000B3660" w:rsidRDefault="000B3660" w:rsidP="00BE4D19">
      <w:pPr>
        <w:jc w:val="center"/>
        <w:rPr>
          <w:b/>
          <w:color w:val="FF0000"/>
          <w:sz w:val="40"/>
        </w:rPr>
      </w:pPr>
    </w:p>
    <w:p w14:paraId="13A1C579" w14:textId="77777777" w:rsidR="00B8605C" w:rsidRDefault="00FB2EC6" w:rsidP="00313421">
      <w:pPr>
        <w:jc w:val="both"/>
        <w:rPr>
          <w:b/>
          <w:i/>
          <w:color w:val="0070C0"/>
          <w:sz w:val="28"/>
          <w:u w:val="single"/>
        </w:rPr>
      </w:pPr>
      <w:r w:rsidRPr="00193A9D">
        <w:rPr>
          <w:b/>
          <w:i/>
          <w:color w:val="0070C0"/>
          <w:sz w:val="28"/>
          <w:u w:val="single"/>
        </w:rPr>
        <w:lastRenderedPageBreak/>
        <w:t>СЛАЙД 1</w:t>
      </w:r>
    </w:p>
    <w:p w14:paraId="7093DFE5" w14:textId="2DFA4A80" w:rsidR="00FB2EC6" w:rsidRPr="00193A9D" w:rsidRDefault="000B3660" w:rsidP="00313421">
      <w:pPr>
        <w:jc w:val="both"/>
        <w:rPr>
          <w:b/>
          <w:i/>
          <w:color w:val="0070C0"/>
          <w:sz w:val="28"/>
          <w:u w:val="single"/>
        </w:rPr>
      </w:pPr>
      <w:r>
        <w:rPr>
          <w:noProof/>
        </w:rPr>
        <w:drawing>
          <wp:inline distT="0" distB="0" distL="0" distR="0" wp14:anchorId="1573D53F" wp14:editId="73B1434D">
            <wp:extent cx="1943100" cy="109742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772" cy="114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2A7A6B0" w14:textId="0AFEEB41" w:rsidR="00F24625" w:rsidRDefault="00F136AA" w:rsidP="00313421">
      <w:pPr>
        <w:jc w:val="both"/>
        <w:rPr>
          <w:sz w:val="28"/>
        </w:rPr>
      </w:pPr>
      <w:r>
        <w:rPr>
          <w:sz w:val="28"/>
        </w:rPr>
        <w:t>Здравствуйте</w:t>
      </w:r>
      <w:r w:rsidR="00F24625">
        <w:rPr>
          <w:sz w:val="28"/>
        </w:rPr>
        <w:t>, уважаемые коллеги</w:t>
      </w:r>
      <w:r>
        <w:rPr>
          <w:sz w:val="28"/>
        </w:rPr>
        <w:t>!</w:t>
      </w:r>
    </w:p>
    <w:p w14:paraId="3FE05165" w14:textId="655AD186" w:rsidR="00F136AA" w:rsidRDefault="00F24625" w:rsidP="00313421">
      <w:pPr>
        <w:jc w:val="both"/>
        <w:rPr>
          <w:sz w:val="28"/>
        </w:rPr>
      </w:pPr>
      <w:r>
        <w:rPr>
          <w:sz w:val="28"/>
        </w:rPr>
        <w:t>М</w:t>
      </w:r>
      <w:r w:rsidR="00F136AA">
        <w:rPr>
          <w:sz w:val="28"/>
        </w:rPr>
        <w:t>еня зовут Людмила Александровн</w:t>
      </w:r>
      <w:r w:rsidR="00C146AE">
        <w:rPr>
          <w:sz w:val="28"/>
        </w:rPr>
        <w:t>а</w:t>
      </w:r>
      <w:r w:rsidR="00F136AA">
        <w:rPr>
          <w:sz w:val="28"/>
        </w:rPr>
        <w:t xml:space="preserve"> </w:t>
      </w:r>
      <w:r w:rsidR="00C146AE">
        <w:rPr>
          <w:sz w:val="28"/>
        </w:rPr>
        <w:t>Шахсимирзаева</w:t>
      </w:r>
      <w:r w:rsidR="000B3660">
        <w:rPr>
          <w:sz w:val="28"/>
        </w:rPr>
        <w:t>.</w:t>
      </w:r>
    </w:p>
    <w:p w14:paraId="7DE3C82E" w14:textId="77777777" w:rsidR="00F136AA" w:rsidRDefault="00F136AA" w:rsidP="00313421">
      <w:pPr>
        <w:jc w:val="both"/>
        <w:rPr>
          <w:sz w:val="28"/>
        </w:rPr>
      </w:pPr>
      <w:r>
        <w:rPr>
          <w:sz w:val="28"/>
        </w:rPr>
        <w:t>Я воспитатель первой младшей группы «Цыплята» в Муниципальном дошкольном образовательном учреждении «Муниципальный детский сад «Золотой петушок».</w:t>
      </w:r>
    </w:p>
    <w:p w14:paraId="5D49A0EC" w14:textId="4C56E4E8" w:rsidR="00F24625" w:rsidRDefault="00F24625" w:rsidP="00F24625">
      <w:pPr>
        <w:jc w:val="both"/>
        <w:rPr>
          <w:sz w:val="28"/>
        </w:rPr>
      </w:pPr>
      <w:r w:rsidRPr="00313421">
        <w:rPr>
          <w:sz w:val="28"/>
        </w:rPr>
        <w:t>В программе "</w:t>
      </w:r>
      <w:r>
        <w:rPr>
          <w:sz w:val="28"/>
        </w:rPr>
        <w:t>От рождении до школы</w:t>
      </w:r>
      <w:r w:rsidRPr="00313421">
        <w:rPr>
          <w:sz w:val="28"/>
        </w:rPr>
        <w:t xml:space="preserve">", по которой </w:t>
      </w:r>
      <w:r>
        <w:rPr>
          <w:sz w:val="28"/>
        </w:rPr>
        <w:t>я</w:t>
      </w:r>
      <w:r w:rsidRPr="00313421">
        <w:rPr>
          <w:sz w:val="28"/>
        </w:rPr>
        <w:t xml:space="preserve"> работа</w:t>
      </w:r>
      <w:r>
        <w:rPr>
          <w:sz w:val="28"/>
        </w:rPr>
        <w:t>ю</w:t>
      </w:r>
      <w:r w:rsidRPr="00313421">
        <w:rPr>
          <w:sz w:val="28"/>
        </w:rPr>
        <w:t>,</w:t>
      </w:r>
      <w:r>
        <w:rPr>
          <w:sz w:val="28"/>
        </w:rPr>
        <w:t xml:space="preserve"> большое внимание уделяется вопросам взаимодействия педагога и ребенка.</w:t>
      </w:r>
      <w:r w:rsidRPr="00F24625">
        <w:rPr>
          <w:sz w:val="28"/>
        </w:rPr>
        <w:t xml:space="preserve"> </w:t>
      </w:r>
    </w:p>
    <w:p w14:paraId="775886CC" w14:textId="77777777" w:rsidR="00460657" w:rsidRDefault="00460657" w:rsidP="00F2462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181818"/>
          <w:sz w:val="28"/>
          <w:szCs w:val="28"/>
          <w:shd w:val="clear" w:color="auto" w:fill="FFFFFF"/>
        </w:rPr>
        <w:t>Ранний возраст – это особый период развития ребенка.</w:t>
      </w:r>
      <w:r>
        <w:rPr>
          <w:color w:val="000000"/>
          <w:sz w:val="28"/>
          <w:szCs w:val="28"/>
          <w:shd w:val="clear" w:color="auto" w:fill="FFFFFF"/>
        </w:rPr>
        <w:t> </w:t>
      </w:r>
    </w:p>
    <w:p w14:paraId="3C987741" w14:textId="0106A79B" w:rsidR="00460657" w:rsidRDefault="00460657" w:rsidP="00F24625">
      <w:pPr>
        <w:jc w:val="both"/>
        <w:rPr>
          <w:sz w:val="28"/>
        </w:rPr>
      </w:pPr>
      <w:r w:rsidRPr="00460657">
        <w:rPr>
          <w:sz w:val="28"/>
        </w:rPr>
        <w:t>Развитие ребенка происходит каждый день. Но период до 3 лет — самый важны</w:t>
      </w:r>
      <w:r>
        <w:rPr>
          <w:sz w:val="28"/>
        </w:rPr>
        <w:t>й</w:t>
      </w:r>
      <w:r w:rsidRPr="00460657">
        <w:rPr>
          <w:sz w:val="28"/>
        </w:rPr>
        <w:t xml:space="preserve"> для становления многих психо-физиологических процессов, и речь — </w:t>
      </w:r>
      <w:r>
        <w:rPr>
          <w:sz w:val="28"/>
        </w:rPr>
        <w:t>одна из наиболее главных.</w:t>
      </w:r>
    </w:p>
    <w:p w14:paraId="4E137E2F" w14:textId="4F2821A8" w:rsidR="00B917D3" w:rsidRDefault="00741877" w:rsidP="00F24625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Речевые умения и навыки, которые мы закладываем в самом раннем возрасте, в 1 младшей группе это – необходимая база, без которой мы не сможем решить более сложных задач в старших возрастных группах.</w:t>
      </w:r>
    </w:p>
    <w:p w14:paraId="06E308D4" w14:textId="5A9AC8A4" w:rsidR="00741877" w:rsidRDefault="00741877" w:rsidP="00741877">
      <w:pPr>
        <w:jc w:val="both"/>
        <w:rPr>
          <w:sz w:val="28"/>
        </w:rPr>
      </w:pPr>
      <w:r w:rsidRPr="00741877">
        <w:rPr>
          <w:sz w:val="28"/>
        </w:rPr>
        <w:t>Основной целью речевого развития</w:t>
      </w:r>
      <w:r>
        <w:rPr>
          <w:sz w:val="28"/>
        </w:rPr>
        <w:t xml:space="preserve"> </w:t>
      </w:r>
      <w:r w:rsidRPr="00741877">
        <w:rPr>
          <w:sz w:val="28"/>
        </w:rPr>
        <w:t>является: формирование устной речи и навыков речевого общения с окружающими</w:t>
      </w:r>
      <w:r>
        <w:rPr>
          <w:sz w:val="28"/>
        </w:rPr>
        <w:t>.</w:t>
      </w:r>
    </w:p>
    <w:p w14:paraId="483E1722" w14:textId="77777777" w:rsidR="006A2A35" w:rsidRDefault="0080267B" w:rsidP="006A2A35">
      <w:pPr>
        <w:jc w:val="both"/>
        <w:rPr>
          <w:sz w:val="28"/>
        </w:rPr>
      </w:pPr>
      <w:r w:rsidRPr="0080267B">
        <w:rPr>
          <w:sz w:val="28"/>
        </w:rPr>
        <w:t>Развитие речи зависит от индивидуальных особенностей ребёнка. Ребенок этого возраста многим интересуется, чаще обращается к взрослому с вопросами, что способствует совершенствованию диалогической речи. Чтобы у детей двух-трёх лет развитие речи происходило активнее, надо почаще разговаривать с малышом, причем не односложно.</w:t>
      </w:r>
      <w:bookmarkStart w:id="1" w:name="_Hlk148538548"/>
    </w:p>
    <w:p w14:paraId="72404CA8" w14:textId="544DD054" w:rsidR="00FB2EC6" w:rsidRDefault="00FB2EC6" w:rsidP="006A2A35">
      <w:pPr>
        <w:jc w:val="both"/>
        <w:rPr>
          <w:b/>
          <w:i/>
          <w:color w:val="0070C0"/>
          <w:sz w:val="28"/>
          <w:u w:val="single"/>
        </w:rPr>
      </w:pPr>
      <w:r w:rsidRPr="00193A9D">
        <w:rPr>
          <w:b/>
          <w:i/>
          <w:color w:val="0070C0"/>
          <w:sz w:val="28"/>
          <w:u w:val="single"/>
        </w:rPr>
        <w:t>СЛАЙД 2</w:t>
      </w:r>
    </w:p>
    <w:p w14:paraId="79B5B7CC" w14:textId="4636B358" w:rsidR="00321242" w:rsidRPr="00193A9D" w:rsidRDefault="00A760B7" w:rsidP="00B8125B">
      <w:pPr>
        <w:rPr>
          <w:b/>
          <w:i/>
          <w:color w:val="0070C0"/>
          <w:sz w:val="28"/>
          <w:u w:val="single"/>
        </w:rPr>
      </w:pPr>
      <w:r>
        <w:rPr>
          <w:noProof/>
        </w:rPr>
        <w:drawing>
          <wp:inline distT="0" distB="0" distL="0" distR="0" wp14:anchorId="61B3FD64" wp14:editId="3DD77ED7">
            <wp:extent cx="2057400" cy="1149793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119" cy="11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C3F27" w14:textId="14097B99" w:rsidR="00460657" w:rsidRPr="00460657" w:rsidRDefault="00460657" w:rsidP="00321242">
      <w:pPr>
        <w:jc w:val="both"/>
        <w:rPr>
          <w:sz w:val="28"/>
        </w:rPr>
      </w:pPr>
      <w:bookmarkStart w:id="2" w:name="_Hlk148538696"/>
      <w:bookmarkEnd w:id="1"/>
      <w:r>
        <w:rPr>
          <w:sz w:val="28"/>
        </w:rPr>
        <w:t>Я</w:t>
      </w:r>
      <w:r w:rsidRPr="00460657">
        <w:rPr>
          <w:sz w:val="28"/>
        </w:rPr>
        <w:t xml:space="preserve"> считают, что использование</w:t>
      </w:r>
      <w:r w:rsidR="00321242">
        <w:rPr>
          <w:sz w:val="28"/>
        </w:rPr>
        <w:t xml:space="preserve"> </w:t>
      </w:r>
      <w:r w:rsidRPr="00460657">
        <w:rPr>
          <w:sz w:val="28"/>
        </w:rPr>
        <w:t xml:space="preserve">игрушек вызывает у детей </w:t>
      </w:r>
      <w:r w:rsidR="00321242">
        <w:rPr>
          <w:sz w:val="28"/>
        </w:rPr>
        <w:t xml:space="preserve">младшего </w:t>
      </w:r>
      <w:r w:rsidRPr="00460657">
        <w:rPr>
          <w:sz w:val="28"/>
        </w:rPr>
        <w:t>дошкольного возраста наибольший интерес, речевую активность, эмоциональную отзывчивость.</w:t>
      </w:r>
    </w:p>
    <w:p w14:paraId="35A22C71" w14:textId="30E7C1AB" w:rsidR="00460657" w:rsidRDefault="00460657" w:rsidP="00321242">
      <w:pPr>
        <w:jc w:val="both"/>
        <w:rPr>
          <w:sz w:val="28"/>
        </w:rPr>
      </w:pPr>
      <w:r w:rsidRPr="00460657">
        <w:rPr>
          <w:sz w:val="28"/>
        </w:rPr>
        <w:t>В своей работе с детьми я активно использую вязаные игрушки</w:t>
      </w:r>
      <w:r>
        <w:rPr>
          <w:sz w:val="28"/>
        </w:rPr>
        <w:t xml:space="preserve"> и </w:t>
      </w:r>
      <w:r w:rsidR="00341401">
        <w:rPr>
          <w:sz w:val="28"/>
        </w:rPr>
        <w:t>пособия,</w:t>
      </w:r>
      <w:r>
        <w:rPr>
          <w:sz w:val="28"/>
        </w:rPr>
        <w:t xml:space="preserve"> выполненные своими руками.</w:t>
      </w:r>
    </w:p>
    <w:p w14:paraId="45FD9A2F" w14:textId="77777777" w:rsidR="00A32493" w:rsidRDefault="00A32493" w:rsidP="00321242">
      <w:pPr>
        <w:jc w:val="both"/>
        <w:rPr>
          <w:sz w:val="28"/>
        </w:rPr>
      </w:pPr>
    </w:p>
    <w:p w14:paraId="3A5336F3" w14:textId="77777777" w:rsidR="00A32493" w:rsidRPr="00A80D7B" w:rsidRDefault="00A32493" w:rsidP="00A32493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lastRenderedPageBreak/>
        <w:t>В</w:t>
      </w:r>
      <w:r w:rsidRPr="00A80D7B">
        <w:rPr>
          <w:rFonts w:eastAsia="Times New Roman" w:cs="Times New Roman"/>
          <w:sz w:val="28"/>
          <w:szCs w:val="28"/>
          <w:lang w:eastAsia="ru-RU"/>
        </w:rPr>
        <w:t>язаные игрушки, как дидактический материал имеет множество функций:</w:t>
      </w:r>
    </w:p>
    <w:p w14:paraId="256FCA37" w14:textId="77777777" w:rsidR="00A32493" w:rsidRPr="00A80D7B" w:rsidRDefault="00A32493" w:rsidP="00A32493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80D7B">
        <w:rPr>
          <w:rFonts w:eastAsia="Times New Roman" w:cs="Times New Roman"/>
          <w:sz w:val="28"/>
          <w:szCs w:val="28"/>
          <w:lang w:eastAsia="ru-RU"/>
        </w:rPr>
        <w:t>стимулируют развитие мелкой моторики;</w:t>
      </w:r>
    </w:p>
    <w:p w14:paraId="4CAD73D3" w14:textId="77777777" w:rsidR="00A32493" w:rsidRPr="00A80D7B" w:rsidRDefault="00A32493" w:rsidP="00A32493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80D7B">
        <w:rPr>
          <w:rFonts w:eastAsia="Times New Roman" w:cs="Times New Roman"/>
          <w:sz w:val="28"/>
          <w:szCs w:val="28"/>
          <w:lang w:eastAsia="ru-RU"/>
        </w:rPr>
        <w:t>знакомят ребенка с такими понятиями как форма, цвет, размер;</w:t>
      </w:r>
    </w:p>
    <w:p w14:paraId="3541494F" w14:textId="77777777" w:rsidR="00A32493" w:rsidRPr="00A80D7B" w:rsidRDefault="00A32493" w:rsidP="00A32493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80D7B">
        <w:rPr>
          <w:rFonts w:eastAsia="Times New Roman" w:cs="Times New Roman"/>
          <w:sz w:val="28"/>
          <w:szCs w:val="28"/>
          <w:lang w:eastAsia="ru-RU"/>
        </w:rPr>
        <w:t>помогают развивать пространственное восприятие (понятия: справа, слева, рядом, друг за другом и т.д.);</w:t>
      </w:r>
    </w:p>
    <w:p w14:paraId="24A62581" w14:textId="77777777" w:rsidR="00A32493" w:rsidRPr="00A80D7B" w:rsidRDefault="00A32493" w:rsidP="00A32493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80D7B">
        <w:rPr>
          <w:rFonts w:eastAsia="Times New Roman" w:cs="Times New Roman"/>
          <w:sz w:val="28"/>
          <w:szCs w:val="28"/>
          <w:lang w:eastAsia="ru-RU"/>
        </w:rPr>
        <w:t>развивают воображение, память, мышление и внимание;</w:t>
      </w:r>
    </w:p>
    <w:p w14:paraId="14F99C7C" w14:textId="77777777" w:rsidR="00A32493" w:rsidRPr="00A80D7B" w:rsidRDefault="00A32493" w:rsidP="00A32493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80D7B">
        <w:rPr>
          <w:rFonts w:eastAsia="Times New Roman" w:cs="Times New Roman"/>
          <w:sz w:val="28"/>
          <w:szCs w:val="28"/>
          <w:lang w:eastAsia="ru-RU"/>
        </w:rPr>
        <w:t>помогают развивать словарный запас и активизирует речевые функции;</w:t>
      </w:r>
    </w:p>
    <w:p w14:paraId="46F4F3A0" w14:textId="77777777" w:rsidR="00A32493" w:rsidRPr="00A80D7B" w:rsidRDefault="00A32493" w:rsidP="00A32493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80D7B">
        <w:rPr>
          <w:rFonts w:eastAsia="Times New Roman" w:cs="Times New Roman"/>
          <w:sz w:val="28"/>
          <w:szCs w:val="28"/>
          <w:lang w:eastAsia="ru-RU"/>
        </w:rPr>
        <w:t>формируют творческие способности и артистические умения;</w:t>
      </w:r>
    </w:p>
    <w:p w14:paraId="3E330BE7" w14:textId="2D10C77B" w:rsidR="00A32493" w:rsidRDefault="00A32493" w:rsidP="00A32493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A80D7B">
        <w:rPr>
          <w:rFonts w:eastAsia="Times New Roman" w:cs="Times New Roman"/>
          <w:sz w:val="28"/>
          <w:szCs w:val="28"/>
          <w:lang w:eastAsia="ru-RU"/>
        </w:rPr>
        <w:t>знакомят с элементарными математическими понятиями.</w:t>
      </w:r>
    </w:p>
    <w:p w14:paraId="77C17B51" w14:textId="77777777" w:rsidR="00A32493" w:rsidRPr="00A80D7B" w:rsidRDefault="00A32493" w:rsidP="00A32493">
      <w:pPr>
        <w:spacing w:after="0" w:line="240" w:lineRule="auto"/>
        <w:ind w:left="1429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5769648F" w14:textId="3C7DFB2D" w:rsidR="007F4668" w:rsidRDefault="00460657" w:rsidP="00460657">
      <w:pPr>
        <w:rPr>
          <w:b/>
          <w:i/>
          <w:color w:val="0070C0"/>
          <w:sz w:val="28"/>
          <w:szCs w:val="28"/>
          <w:u w:val="single"/>
        </w:rPr>
      </w:pPr>
      <w:r w:rsidRPr="00460657">
        <w:rPr>
          <w:sz w:val="28"/>
        </w:rPr>
        <w:t xml:space="preserve"> </w:t>
      </w:r>
      <w:r w:rsidR="00CB55FD" w:rsidRPr="00193A9D">
        <w:rPr>
          <w:b/>
          <w:i/>
          <w:color w:val="0070C0"/>
          <w:sz w:val="28"/>
          <w:szCs w:val="28"/>
          <w:u w:val="single"/>
        </w:rPr>
        <w:t>СЛАЙД 3</w:t>
      </w:r>
      <w:bookmarkEnd w:id="2"/>
    </w:p>
    <w:p w14:paraId="4819C8AF" w14:textId="13D8C22E" w:rsidR="00321242" w:rsidRPr="00193A9D" w:rsidRDefault="00321242" w:rsidP="00460657">
      <w:pPr>
        <w:rPr>
          <w:b/>
          <w:i/>
          <w:color w:val="0070C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7A53F065" wp14:editId="6E61DC01">
            <wp:extent cx="2252660" cy="1276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59" cy="128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241F3" w14:textId="107D5CC0" w:rsidR="00321242" w:rsidRPr="00321242" w:rsidRDefault="00321242" w:rsidP="00321242">
      <w:pPr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 w:rsidRPr="00321242">
        <w:rPr>
          <w:rFonts w:eastAsia="Times New Roman" w:cs="Times New Roman"/>
          <w:b/>
          <w:sz w:val="28"/>
          <w:szCs w:val="28"/>
          <w:lang w:eastAsia="ru-RU"/>
        </w:rPr>
        <w:t>Цель</w:t>
      </w:r>
      <w:r w:rsidR="00A32493">
        <w:rPr>
          <w:rFonts w:eastAsia="Times New Roman" w:cs="Times New Roman"/>
          <w:b/>
          <w:sz w:val="28"/>
          <w:szCs w:val="28"/>
          <w:lang w:eastAsia="ru-RU"/>
        </w:rPr>
        <w:t xml:space="preserve"> моих вязанных пособий</w:t>
      </w:r>
      <w:r w:rsidRPr="00321242">
        <w:rPr>
          <w:rFonts w:eastAsia="Times New Roman" w:cs="Times New Roman"/>
          <w:sz w:val="28"/>
          <w:szCs w:val="28"/>
          <w:lang w:eastAsia="ru-RU"/>
        </w:rPr>
        <w:t>: вызвать интерес у детей к занятиям</w:t>
      </w:r>
    </w:p>
    <w:p w14:paraId="1338FE1E" w14:textId="2CB97518" w:rsidR="00321242" w:rsidRPr="00321242" w:rsidRDefault="00321242" w:rsidP="00321242">
      <w:pPr>
        <w:spacing w:after="0" w:line="240" w:lineRule="auto"/>
        <w:ind w:firstLine="709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321242">
        <w:rPr>
          <w:rFonts w:eastAsia="Times New Roman" w:cs="Times New Roman"/>
          <w:b/>
          <w:sz w:val="28"/>
          <w:szCs w:val="28"/>
          <w:lang w:eastAsia="ru-RU"/>
        </w:rPr>
        <w:t>Задачи:</w:t>
      </w:r>
    </w:p>
    <w:p w14:paraId="0C797BAD" w14:textId="77777777" w:rsidR="00321242" w:rsidRPr="00321242" w:rsidRDefault="00321242" w:rsidP="00321242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21242">
        <w:rPr>
          <w:rFonts w:eastAsia="Times New Roman" w:cs="Times New Roman"/>
          <w:sz w:val="28"/>
          <w:szCs w:val="28"/>
          <w:lang w:eastAsia="ru-RU"/>
        </w:rPr>
        <w:t xml:space="preserve">обогащение и уточнение знаний и представлений об окружающем мире, о количественных и пространственных отношениях в нём; </w:t>
      </w:r>
    </w:p>
    <w:p w14:paraId="2B8A46DC" w14:textId="77777777" w:rsidR="00321242" w:rsidRPr="00321242" w:rsidRDefault="00321242" w:rsidP="00321242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21242">
        <w:rPr>
          <w:rFonts w:eastAsia="Times New Roman" w:cs="Times New Roman"/>
          <w:sz w:val="28"/>
          <w:szCs w:val="28"/>
          <w:lang w:eastAsia="ru-RU"/>
        </w:rPr>
        <w:t xml:space="preserve">развитие психических процессов (память, внимание, мышление и др.) и мыслительных операций (сравнение, обобщение, классификация и др.); </w:t>
      </w:r>
    </w:p>
    <w:p w14:paraId="72CD236F" w14:textId="77777777" w:rsidR="00321242" w:rsidRPr="00321242" w:rsidRDefault="00321242" w:rsidP="00321242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21242">
        <w:rPr>
          <w:rFonts w:eastAsia="Times New Roman" w:cs="Times New Roman"/>
          <w:sz w:val="28"/>
          <w:szCs w:val="28"/>
          <w:lang w:eastAsia="ru-RU"/>
        </w:rPr>
        <w:t xml:space="preserve">развитие речи и умения применять чёткую и точную терминологию; </w:t>
      </w:r>
    </w:p>
    <w:p w14:paraId="42D55E66" w14:textId="77777777" w:rsidR="00321242" w:rsidRPr="00321242" w:rsidRDefault="00321242" w:rsidP="00321242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21242">
        <w:rPr>
          <w:rFonts w:eastAsia="Times New Roman" w:cs="Times New Roman"/>
          <w:sz w:val="28"/>
          <w:szCs w:val="28"/>
          <w:lang w:eastAsia="ru-RU"/>
        </w:rPr>
        <w:t xml:space="preserve">развитие сенсорики и мелкой моторики, умения действовать с предметами; </w:t>
      </w:r>
    </w:p>
    <w:p w14:paraId="0E933950" w14:textId="4E7091AB" w:rsidR="00321242" w:rsidRDefault="00321242" w:rsidP="00321242">
      <w:pPr>
        <w:numPr>
          <w:ilvl w:val="0"/>
          <w:numId w:val="6"/>
        </w:num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21242">
        <w:rPr>
          <w:rFonts w:eastAsia="Times New Roman" w:cs="Times New Roman"/>
          <w:sz w:val="28"/>
          <w:szCs w:val="28"/>
          <w:lang w:eastAsia="ru-RU"/>
        </w:rPr>
        <w:t xml:space="preserve">знакомство со свойствами и назначением предметов. </w:t>
      </w:r>
    </w:p>
    <w:p w14:paraId="4F9136EB" w14:textId="77777777" w:rsidR="00321242" w:rsidRPr="00321242" w:rsidRDefault="00321242" w:rsidP="00321242">
      <w:pPr>
        <w:spacing w:after="0" w:line="240" w:lineRule="auto"/>
        <w:ind w:left="720"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7C20554E" w14:textId="72F15A47" w:rsidR="00046494" w:rsidRDefault="00CB55FD" w:rsidP="00321242">
      <w:pPr>
        <w:spacing w:line="240" w:lineRule="auto"/>
        <w:jc w:val="both"/>
        <w:rPr>
          <w:sz w:val="28"/>
        </w:rPr>
      </w:pPr>
      <w:r>
        <w:rPr>
          <w:sz w:val="28"/>
        </w:rPr>
        <w:t>Мои пособия</w:t>
      </w:r>
      <w:r w:rsidRPr="00681D3A">
        <w:rPr>
          <w:sz w:val="28"/>
        </w:rPr>
        <w:t xml:space="preserve"> </w:t>
      </w:r>
      <w:r>
        <w:rPr>
          <w:sz w:val="28"/>
        </w:rPr>
        <w:t xml:space="preserve">позволяют </w:t>
      </w:r>
      <w:r w:rsidRPr="00681D3A">
        <w:rPr>
          <w:sz w:val="28"/>
        </w:rPr>
        <w:t>облегчить адаптацию</w:t>
      </w:r>
      <w:r>
        <w:rPr>
          <w:sz w:val="28"/>
        </w:rPr>
        <w:t xml:space="preserve"> малышиков, ведь они такие </w:t>
      </w:r>
      <w:r w:rsidR="00046494">
        <w:rPr>
          <w:sz w:val="28"/>
        </w:rPr>
        <w:t>яркие,</w:t>
      </w:r>
      <w:r w:rsidR="00B151A4">
        <w:rPr>
          <w:sz w:val="28"/>
        </w:rPr>
        <w:t xml:space="preserve"> необычные, интересные, а самое главное – развивающие.</w:t>
      </w:r>
    </w:p>
    <w:p w14:paraId="7FDE53C1" w14:textId="3B4208FA" w:rsidR="00D45E86" w:rsidRPr="006A2A35" w:rsidRDefault="00313421" w:rsidP="006A2A35">
      <w:pPr>
        <w:jc w:val="both"/>
        <w:rPr>
          <w:sz w:val="28"/>
        </w:rPr>
      </w:pPr>
      <w:r w:rsidRPr="00313421">
        <w:rPr>
          <w:sz w:val="28"/>
        </w:rPr>
        <w:t xml:space="preserve">Как показывает </w:t>
      </w:r>
      <w:r w:rsidR="00CB55FD">
        <w:rPr>
          <w:sz w:val="28"/>
        </w:rPr>
        <w:t>наработанный мною опыт</w:t>
      </w:r>
      <w:r w:rsidRPr="00313421">
        <w:rPr>
          <w:sz w:val="28"/>
        </w:rPr>
        <w:t>, пособия,</w:t>
      </w:r>
      <w:r>
        <w:rPr>
          <w:sz w:val="28"/>
        </w:rPr>
        <w:t xml:space="preserve"> </w:t>
      </w:r>
      <w:r w:rsidRPr="00313421">
        <w:rPr>
          <w:sz w:val="28"/>
        </w:rPr>
        <w:t>изготовленные своими руками,</w:t>
      </w:r>
      <w:r>
        <w:rPr>
          <w:sz w:val="28"/>
        </w:rPr>
        <w:t xml:space="preserve"> </w:t>
      </w:r>
      <w:r w:rsidRPr="00313421">
        <w:rPr>
          <w:sz w:val="28"/>
        </w:rPr>
        <w:t>являются доступными и более привлекательными для детей.</w:t>
      </w:r>
    </w:p>
    <w:p w14:paraId="27AC9AF3" w14:textId="345BEFF1" w:rsidR="00A32493" w:rsidRDefault="00D45E86" w:rsidP="00D45E86">
      <w:pPr>
        <w:spacing w:after="0" w:line="240" w:lineRule="auto"/>
        <w:jc w:val="both"/>
        <w:rPr>
          <w:b/>
          <w:color w:val="0070C0"/>
          <w:sz w:val="28"/>
          <w:szCs w:val="28"/>
        </w:rPr>
      </w:pPr>
      <w:bookmarkStart w:id="3" w:name="_Hlk148540526"/>
      <w:r w:rsidRPr="00222288">
        <w:rPr>
          <w:b/>
          <w:color w:val="0070C0"/>
          <w:sz w:val="28"/>
          <w:szCs w:val="28"/>
        </w:rPr>
        <w:t>Как я применяю свое пособие на практике.</w:t>
      </w:r>
    </w:p>
    <w:p w14:paraId="3FA1C618" w14:textId="0C24CF68" w:rsidR="007F4668" w:rsidRDefault="007F4668" w:rsidP="00222288">
      <w:pPr>
        <w:spacing w:after="0" w:line="276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 w:rsidR="00D45E86">
        <w:rPr>
          <w:b/>
          <w:i/>
          <w:color w:val="0070C0"/>
          <w:sz w:val="28"/>
          <w:szCs w:val="28"/>
          <w:u w:val="single"/>
        </w:rPr>
        <w:t>4</w:t>
      </w:r>
    </w:p>
    <w:bookmarkEnd w:id="3"/>
    <w:p w14:paraId="54D17EF6" w14:textId="29972A5D" w:rsidR="00222288" w:rsidRDefault="00D45E86" w:rsidP="00193A9D">
      <w:pPr>
        <w:spacing w:after="0" w:line="240" w:lineRule="auto"/>
        <w:jc w:val="both"/>
        <w:rPr>
          <w:b/>
          <w:color w:val="0070C0"/>
          <w:sz w:val="28"/>
          <w:szCs w:val="28"/>
        </w:rPr>
      </w:pPr>
      <w:r>
        <w:rPr>
          <w:noProof/>
        </w:rPr>
        <w:drawing>
          <wp:inline distT="0" distB="0" distL="0" distR="0" wp14:anchorId="7973C8AA" wp14:editId="5A7CF6FB">
            <wp:extent cx="1807649" cy="96202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66" b="5060"/>
                    <a:stretch/>
                  </pic:blipFill>
                  <pic:spPr bwMode="auto">
                    <a:xfrm>
                      <a:off x="0" y="0"/>
                      <a:ext cx="1831173" cy="97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41052F" w14:textId="01820270" w:rsidR="00D45E86" w:rsidRDefault="00D45E86" w:rsidP="00193A9D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Каждое занятие по развитию речи начинается с доброго ритуала</w:t>
      </w:r>
      <w:r>
        <w:rPr>
          <w:sz w:val="28"/>
          <w:szCs w:val="28"/>
        </w:rPr>
        <w:t>.</w:t>
      </w:r>
    </w:p>
    <w:p w14:paraId="57CBE0F9" w14:textId="1A844DAF" w:rsidR="00D45E86" w:rsidRPr="00D45E86" w:rsidRDefault="00D45E86" w:rsidP="00193A9D">
      <w:pPr>
        <w:spacing w:after="0" w:line="240" w:lineRule="auto"/>
        <w:jc w:val="both"/>
        <w:rPr>
          <w:sz w:val="28"/>
          <w:szCs w:val="28"/>
          <w:u w:val="single"/>
        </w:rPr>
      </w:pPr>
      <w:bookmarkStart w:id="4" w:name="_Hlk149557867"/>
      <w:r w:rsidRPr="00D45E86">
        <w:rPr>
          <w:sz w:val="28"/>
          <w:szCs w:val="28"/>
          <w:u w:val="single"/>
        </w:rPr>
        <w:t>Звоню в колокольчик и приговариваю:</w:t>
      </w:r>
    </w:p>
    <w:p w14:paraId="10594ADB" w14:textId="77777777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Колокольчик звонит</w:t>
      </w:r>
    </w:p>
    <w:p w14:paraId="4C997D83" w14:textId="77777777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Собираться в круг велит</w:t>
      </w:r>
    </w:p>
    <w:p w14:paraId="3770EF25" w14:textId="77777777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Будем свечку задувать</w:t>
      </w:r>
    </w:p>
    <w:p w14:paraId="5EE589C0" w14:textId="0F29E104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И сказку читать</w:t>
      </w:r>
    </w:p>
    <w:p w14:paraId="31CC8A61" w14:textId="54AA00F0" w:rsid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  <w:u w:val="single"/>
        </w:rPr>
        <w:lastRenderedPageBreak/>
        <w:t>Дети задувают свеч</w:t>
      </w:r>
      <w:r>
        <w:rPr>
          <w:sz w:val="28"/>
          <w:szCs w:val="28"/>
          <w:u w:val="single"/>
        </w:rPr>
        <w:t>к</w:t>
      </w:r>
      <w:r w:rsidRPr="00D45E86">
        <w:rPr>
          <w:sz w:val="28"/>
          <w:szCs w:val="28"/>
          <w:u w:val="single"/>
        </w:rPr>
        <w:t>у,</w:t>
      </w:r>
      <w:r>
        <w:rPr>
          <w:sz w:val="28"/>
          <w:szCs w:val="28"/>
          <w:u w:val="single"/>
        </w:rPr>
        <w:t xml:space="preserve"> и я продолжаю:</w:t>
      </w:r>
      <w:r w:rsidRPr="00D45E86">
        <w:rPr>
          <w:sz w:val="28"/>
          <w:szCs w:val="28"/>
        </w:rPr>
        <w:t xml:space="preserve"> </w:t>
      </w:r>
    </w:p>
    <w:p w14:paraId="6384439B" w14:textId="052CAC77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- Где наши ушки? – Вот здесь.</w:t>
      </w:r>
    </w:p>
    <w:p w14:paraId="64226EBF" w14:textId="77777777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- Где наши глазки? – Вот здесь.</w:t>
      </w:r>
    </w:p>
    <w:p w14:paraId="17FF7346" w14:textId="77777777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- Мы не шумим. – Цсссссс.</w:t>
      </w:r>
    </w:p>
    <w:p w14:paraId="3DF60EC2" w14:textId="77777777" w:rsidR="00D45E86" w:rsidRP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- Не играем.</w:t>
      </w:r>
    </w:p>
    <w:p w14:paraId="7E38BC04" w14:textId="7B6D86FC" w:rsidR="00D45E86" w:rsidRDefault="00D45E86" w:rsidP="00D45E86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- Сказку читать начинаем.</w:t>
      </w:r>
    </w:p>
    <w:bookmarkEnd w:id="4"/>
    <w:p w14:paraId="3081FA9C" w14:textId="77777777" w:rsidR="003B71E3" w:rsidRDefault="003B71E3" w:rsidP="00193A9D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7AD66224" w14:textId="23C12D47" w:rsidR="00D45E86" w:rsidRDefault="005310E1" w:rsidP="00193A9D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 w:rsidR="00D91FB9">
        <w:rPr>
          <w:b/>
          <w:i/>
          <w:color w:val="0070C0"/>
          <w:sz w:val="28"/>
          <w:szCs w:val="28"/>
          <w:u w:val="single"/>
        </w:rPr>
        <w:t>5</w:t>
      </w:r>
    </w:p>
    <w:p w14:paraId="44F2BDD5" w14:textId="77777777" w:rsidR="00A32493" w:rsidRDefault="00A32493" w:rsidP="00193A9D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7F71C15B" w14:textId="3D665A36" w:rsidR="00D45E86" w:rsidRDefault="00C871F3" w:rsidP="00193A9D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6ED00E2" wp14:editId="4E438F27">
            <wp:extent cx="2200275" cy="124078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405" cy="12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57D2E" w14:textId="77777777" w:rsidR="006A2A35" w:rsidRDefault="00C871F3" w:rsidP="00193A9D">
      <w:pPr>
        <w:spacing w:after="0" w:line="240" w:lineRule="auto"/>
        <w:jc w:val="both"/>
        <w:rPr>
          <w:sz w:val="28"/>
          <w:szCs w:val="28"/>
        </w:rPr>
      </w:pPr>
      <w:bookmarkStart w:id="5" w:name="_Hlk149554298"/>
      <w:r w:rsidRPr="00C871F3">
        <w:rPr>
          <w:sz w:val="28"/>
          <w:szCs w:val="28"/>
        </w:rPr>
        <w:t>Знакомство с персонажем</w:t>
      </w:r>
      <w:r w:rsidR="006A2A35">
        <w:rPr>
          <w:sz w:val="28"/>
          <w:szCs w:val="28"/>
        </w:rPr>
        <w:t xml:space="preserve">. </w:t>
      </w:r>
    </w:p>
    <w:bookmarkEnd w:id="5"/>
    <w:p w14:paraId="1A9FB07F" w14:textId="71E7BEA1" w:rsidR="00C871F3" w:rsidRDefault="006A2A35" w:rsidP="00193A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Рассматриваем героя (глаза, ротик, ушки, носик, голова, туловище, хвостик</w:t>
      </w:r>
      <w:r w:rsidR="003B71E3">
        <w:rPr>
          <w:sz w:val="28"/>
          <w:szCs w:val="28"/>
        </w:rPr>
        <w:t>, лапки</w:t>
      </w:r>
      <w:r>
        <w:rPr>
          <w:sz w:val="28"/>
          <w:szCs w:val="28"/>
        </w:rPr>
        <w:t>).</w:t>
      </w:r>
    </w:p>
    <w:p w14:paraId="5E12EC40" w14:textId="77777777" w:rsidR="00C871F3" w:rsidRPr="00C871F3" w:rsidRDefault="00C871F3" w:rsidP="00193A9D">
      <w:pPr>
        <w:spacing w:after="0" w:line="240" w:lineRule="auto"/>
        <w:jc w:val="both"/>
        <w:rPr>
          <w:sz w:val="28"/>
          <w:szCs w:val="28"/>
        </w:rPr>
      </w:pPr>
    </w:p>
    <w:p w14:paraId="0742A36C" w14:textId="35BEBD66" w:rsidR="00C871F3" w:rsidRDefault="00C871F3" w:rsidP="00C871F3">
      <w:pPr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 w:rsidR="00D91FB9">
        <w:rPr>
          <w:b/>
          <w:i/>
          <w:color w:val="0070C0"/>
          <w:sz w:val="28"/>
          <w:szCs w:val="28"/>
          <w:u w:val="single"/>
        </w:rPr>
        <w:t>6</w:t>
      </w:r>
    </w:p>
    <w:p w14:paraId="7174CEAA" w14:textId="64617F6C" w:rsidR="00D91FB9" w:rsidRDefault="00D91FB9" w:rsidP="00C871F3">
      <w:pPr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4797F4FE" wp14:editId="06E673D8">
            <wp:extent cx="2066925" cy="112984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132" cy="1143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BAAC5" w14:textId="6A33D474" w:rsidR="006A2A35" w:rsidRDefault="006A2A35" w:rsidP="006A2A3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Проводим дыхательную гимнастику. </w:t>
      </w:r>
    </w:p>
    <w:p w14:paraId="0B623C30" w14:textId="77777777" w:rsidR="006A2A35" w:rsidRDefault="006A2A35" w:rsidP="00C871F3">
      <w:pPr>
        <w:rPr>
          <w:b/>
          <w:i/>
          <w:color w:val="0070C0"/>
          <w:sz w:val="28"/>
          <w:szCs w:val="28"/>
          <w:u w:val="single"/>
        </w:rPr>
      </w:pPr>
    </w:p>
    <w:p w14:paraId="409D1E1F" w14:textId="2F696155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7</w:t>
      </w:r>
    </w:p>
    <w:p w14:paraId="78C7C242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465C1D71" w14:textId="661EA081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01118D51" wp14:editId="5B046FB4">
            <wp:extent cx="2259319" cy="1238250"/>
            <wp:effectExtent l="0" t="0" r="825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574" cy="125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E3A4F" w14:textId="6B0E9543" w:rsidR="006A2A35" w:rsidRDefault="006A2A35" w:rsidP="006A2A3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Обыгрывание сказки</w:t>
      </w:r>
      <w:r>
        <w:rPr>
          <w:sz w:val="28"/>
          <w:szCs w:val="28"/>
        </w:rPr>
        <w:t xml:space="preserve">. </w:t>
      </w:r>
    </w:p>
    <w:p w14:paraId="3BB18674" w14:textId="2E844773" w:rsidR="007A0CDB" w:rsidRPr="007A0CDB" w:rsidRDefault="007A0CDB" w:rsidP="007A0CDB">
      <w:pPr>
        <w:spacing w:after="0" w:line="240" w:lineRule="auto"/>
        <w:jc w:val="both"/>
        <w:rPr>
          <w:sz w:val="28"/>
          <w:szCs w:val="28"/>
        </w:rPr>
      </w:pPr>
      <w:r w:rsidRPr="007A0CDB">
        <w:rPr>
          <w:sz w:val="28"/>
          <w:szCs w:val="28"/>
        </w:rPr>
        <w:t>Дети учатся потреблять существительные единственного и множественного числа; учатся употреблять уменьшительно-ласкательную форму существительных; учатся употреблять прилагательные, обозначающие цвет, форму, величину,</w:t>
      </w:r>
      <w:r>
        <w:rPr>
          <w:sz w:val="28"/>
          <w:szCs w:val="28"/>
        </w:rPr>
        <w:t xml:space="preserve"> </w:t>
      </w:r>
      <w:r w:rsidRPr="007A0CDB">
        <w:rPr>
          <w:sz w:val="28"/>
          <w:szCs w:val="28"/>
        </w:rPr>
        <w:t>тем самым обогащается словарь детей.</w:t>
      </w:r>
    </w:p>
    <w:p w14:paraId="247FDA19" w14:textId="10BF3E5F" w:rsidR="007A0CDB" w:rsidRPr="007A0CDB" w:rsidRDefault="007A0CDB" w:rsidP="007A0CDB">
      <w:pPr>
        <w:spacing w:after="0" w:line="240" w:lineRule="auto"/>
        <w:jc w:val="both"/>
        <w:rPr>
          <w:sz w:val="28"/>
          <w:szCs w:val="28"/>
        </w:rPr>
      </w:pPr>
      <w:r w:rsidRPr="007A0CDB">
        <w:rPr>
          <w:sz w:val="28"/>
          <w:szCs w:val="28"/>
        </w:rPr>
        <w:t>Дети учатся употреблять предлоги</w:t>
      </w:r>
      <w:r>
        <w:rPr>
          <w:sz w:val="28"/>
          <w:szCs w:val="28"/>
        </w:rPr>
        <w:t>.</w:t>
      </w:r>
    </w:p>
    <w:p w14:paraId="4B953F5E" w14:textId="2F8EB24C" w:rsidR="00235956" w:rsidRDefault="007A0CDB" w:rsidP="006A2A35">
      <w:pPr>
        <w:spacing w:after="0" w:line="240" w:lineRule="auto"/>
        <w:jc w:val="both"/>
        <w:rPr>
          <w:sz w:val="28"/>
          <w:szCs w:val="28"/>
        </w:rPr>
      </w:pPr>
      <w:r w:rsidRPr="007A0CDB">
        <w:rPr>
          <w:sz w:val="28"/>
          <w:szCs w:val="28"/>
        </w:rPr>
        <w:t>Также дети учатся употреблять глаголы, обозначающие производимые действия</w:t>
      </w:r>
      <w:r>
        <w:rPr>
          <w:sz w:val="28"/>
          <w:szCs w:val="28"/>
        </w:rPr>
        <w:t>.</w:t>
      </w:r>
    </w:p>
    <w:p w14:paraId="400054D9" w14:textId="3043F7E9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0BD27FC8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40AD16D1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02C4E100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5D85126F" w14:textId="4B512352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lastRenderedPageBreak/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8</w:t>
      </w:r>
    </w:p>
    <w:p w14:paraId="623A3FE4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3A8A6FF9" w14:textId="3478905F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47C6C053" wp14:editId="31DF8CB2">
            <wp:extent cx="2178398" cy="12001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705" cy="121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9EF437" w14:textId="7F8E0E5E" w:rsidR="002D3970" w:rsidRDefault="002D3970" w:rsidP="002D3970">
      <w:pPr>
        <w:spacing w:after="0" w:line="240" w:lineRule="auto"/>
        <w:jc w:val="both"/>
        <w:rPr>
          <w:sz w:val="28"/>
          <w:szCs w:val="28"/>
        </w:rPr>
      </w:pPr>
      <w:r w:rsidRPr="002D3970">
        <w:rPr>
          <w:sz w:val="28"/>
          <w:szCs w:val="28"/>
        </w:rPr>
        <w:t xml:space="preserve">Знакомство детей </w:t>
      </w:r>
      <w:r>
        <w:rPr>
          <w:sz w:val="28"/>
          <w:szCs w:val="28"/>
        </w:rPr>
        <w:t>с персонажами.</w:t>
      </w:r>
    </w:p>
    <w:p w14:paraId="0EC39439" w14:textId="07CA39EB" w:rsidR="002D3970" w:rsidRPr="002D3970" w:rsidRDefault="002D3970" w:rsidP="002D3970">
      <w:pPr>
        <w:spacing w:after="0" w:line="240" w:lineRule="auto"/>
        <w:jc w:val="both"/>
        <w:rPr>
          <w:sz w:val="28"/>
          <w:szCs w:val="28"/>
        </w:rPr>
      </w:pPr>
      <w:r w:rsidRPr="002D3970">
        <w:rPr>
          <w:sz w:val="28"/>
          <w:szCs w:val="28"/>
        </w:rPr>
        <w:t xml:space="preserve">Формирование игровой деятельности детей, основ коммуникативных навыков через взаимодействие с персонажами театров. </w:t>
      </w:r>
      <w:r>
        <w:rPr>
          <w:sz w:val="28"/>
          <w:szCs w:val="28"/>
        </w:rPr>
        <w:t>У</w:t>
      </w:r>
      <w:r w:rsidRPr="002D3970">
        <w:rPr>
          <w:sz w:val="28"/>
          <w:szCs w:val="28"/>
        </w:rPr>
        <w:t>частие в совместных играх, изображение характерных особенностей поведения персонажей. Поощрение стремления детей создавать игровую обстановку, развитие умение выполнять игровые действия, связанные в простом, близком их жизненному опыту сюжете</w:t>
      </w:r>
    </w:p>
    <w:p w14:paraId="49BC7DAD" w14:textId="6FB1FED1" w:rsidR="002D3970" w:rsidRDefault="002D3970" w:rsidP="002D3970">
      <w:pPr>
        <w:spacing w:after="0" w:line="240" w:lineRule="auto"/>
        <w:jc w:val="both"/>
        <w:rPr>
          <w:sz w:val="28"/>
          <w:szCs w:val="28"/>
        </w:rPr>
      </w:pPr>
      <w:r w:rsidRPr="002D3970">
        <w:rPr>
          <w:sz w:val="28"/>
          <w:szCs w:val="28"/>
        </w:rPr>
        <w:t>Развитие общения со взрослыми и сверстниками; эмоциональной отзывчивости, внимания, любознательности, желания участвовать в инсценировки</w:t>
      </w:r>
      <w:r>
        <w:rPr>
          <w:sz w:val="28"/>
          <w:szCs w:val="28"/>
        </w:rPr>
        <w:t>.</w:t>
      </w:r>
    </w:p>
    <w:p w14:paraId="1A8994D5" w14:textId="77777777" w:rsidR="00A32493" w:rsidRDefault="00A32493" w:rsidP="002D3970">
      <w:pPr>
        <w:spacing w:after="0" w:line="240" w:lineRule="auto"/>
        <w:jc w:val="both"/>
        <w:rPr>
          <w:sz w:val="28"/>
          <w:szCs w:val="28"/>
        </w:rPr>
      </w:pPr>
    </w:p>
    <w:p w14:paraId="6DFB8A56" w14:textId="2B1F816D" w:rsidR="00D91FB9" w:rsidRDefault="002D3970" w:rsidP="002D3970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2D3970">
        <w:rPr>
          <w:b/>
          <w:i/>
          <w:color w:val="0070C0"/>
          <w:sz w:val="28"/>
          <w:szCs w:val="28"/>
          <w:u w:val="single"/>
        </w:rPr>
        <w:t xml:space="preserve"> </w:t>
      </w:r>
      <w:r w:rsidR="00D91FB9"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 w:rsidR="00D91FB9">
        <w:rPr>
          <w:b/>
          <w:i/>
          <w:color w:val="0070C0"/>
          <w:sz w:val="28"/>
          <w:szCs w:val="28"/>
          <w:u w:val="single"/>
        </w:rPr>
        <w:t>9</w:t>
      </w:r>
    </w:p>
    <w:p w14:paraId="72B50876" w14:textId="77777777" w:rsidR="00A32493" w:rsidRDefault="00A32493" w:rsidP="002D3970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1930DD5B" w14:textId="7DF61865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30035992" wp14:editId="436D884A">
            <wp:extent cx="2156377" cy="120967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211" cy="121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25A40" w14:textId="77777777" w:rsidR="00A32493" w:rsidRDefault="00A32493" w:rsidP="00193A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B71E3">
        <w:rPr>
          <w:sz w:val="28"/>
          <w:szCs w:val="28"/>
        </w:rPr>
        <w:t>аждое занятие я</w:t>
      </w:r>
      <w:r>
        <w:rPr>
          <w:sz w:val="28"/>
          <w:szCs w:val="28"/>
        </w:rPr>
        <w:t xml:space="preserve"> дополняю играми.</w:t>
      </w:r>
    </w:p>
    <w:p w14:paraId="6E58E311" w14:textId="26129D37" w:rsidR="006A2A35" w:rsidRDefault="00A32493" w:rsidP="00193A9D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играх </w:t>
      </w:r>
      <w:r w:rsidR="005B542A" w:rsidRPr="005B542A">
        <w:rPr>
          <w:sz w:val="28"/>
          <w:szCs w:val="28"/>
        </w:rPr>
        <w:t xml:space="preserve">обогащается словарный запас ребенка, построение предложений становится более правильным и развернутым. В процессе перемещения персонажей по </w:t>
      </w:r>
      <w:r w:rsidR="003B71E3">
        <w:rPr>
          <w:sz w:val="28"/>
          <w:szCs w:val="28"/>
        </w:rPr>
        <w:t>группе</w:t>
      </w:r>
      <w:r w:rsidR="005B542A" w:rsidRPr="005B542A">
        <w:rPr>
          <w:sz w:val="28"/>
          <w:szCs w:val="28"/>
        </w:rPr>
        <w:t xml:space="preserve"> развивается пространственное мышление (такие важные понятия как "лево" и "право", вниз и </w:t>
      </w:r>
      <w:r w:rsidR="003B71E3">
        <w:rPr>
          <w:sz w:val="28"/>
          <w:szCs w:val="28"/>
        </w:rPr>
        <w:t>в</w:t>
      </w:r>
      <w:r w:rsidR="005B542A" w:rsidRPr="005B542A">
        <w:rPr>
          <w:sz w:val="28"/>
          <w:szCs w:val="28"/>
        </w:rPr>
        <w:t>верх, предыдущий и следующий отрабатываются в игровой ненавязчивой форме).</w:t>
      </w:r>
    </w:p>
    <w:p w14:paraId="332614AF" w14:textId="77777777" w:rsidR="00A32493" w:rsidRDefault="00A32493" w:rsidP="00193A9D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74D15168" w14:textId="56F43EE9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10</w:t>
      </w:r>
    </w:p>
    <w:p w14:paraId="731E5977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37494A40" w14:textId="630BEFD2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31C364E5" wp14:editId="6F6EB632">
            <wp:extent cx="2155825" cy="116606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64" cy="120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A28C3E" w14:textId="77777777" w:rsidR="00A832B1" w:rsidRDefault="00A832B1" w:rsidP="006A2A3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Дидактическая игра. </w:t>
      </w:r>
      <w:r w:rsidRPr="002D3970">
        <w:rPr>
          <w:sz w:val="28"/>
          <w:szCs w:val="28"/>
        </w:rPr>
        <w:t>«</w:t>
      </w:r>
      <w:r w:rsidR="006A2A35" w:rsidRPr="002D3970">
        <w:rPr>
          <w:sz w:val="28"/>
          <w:szCs w:val="28"/>
        </w:rPr>
        <w:t>Игра с прищепками</w:t>
      </w:r>
      <w:r w:rsidRPr="002D3970">
        <w:rPr>
          <w:sz w:val="28"/>
          <w:szCs w:val="28"/>
        </w:rPr>
        <w:t>»</w:t>
      </w:r>
      <w:r w:rsidR="006A2A35" w:rsidRPr="002D3970">
        <w:rPr>
          <w:sz w:val="28"/>
          <w:szCs w:val="28"/>
        </w:rPr>
        <w:t>.</w:t>
      </w:r>
    </w:p>
    <w:p w14:paraId="755C9B4F" w14:textId="7621A36D" w:rsidR="006A2A35" w:rsidRDefault="00A832B1" w:rsidP="006A2A35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обогащать в играх с дидактическим материалом чувственный опыт детей. Закреплять знания о величине, форме, цвете предметов. </w:t>
      </w:r>
      <w:r w:rsidR="006A2A35">
        <w:rPr>
          <w:sz w:val="28"/>
          <w:szCs w:val="28"/>
        </w:rPr>
        <w:t>Закр</w:t>
      </w:r>
      <w:r w:rsidR="00075A47">
        <w:rPr>
          <w:sz w:val="28"/>
          <w:szCs w:val="28"/>
        </w:rPr>
        <w:t>епля</w:t>
      </w:r>
      <w:r>
        <w:rPr>
          <w:sz w:val="28"/>
          <w:szCs w:val="28"/>
        </w:rPr>
        <w:t>ть</w:t>
      </w:r>
      <w:r w:rsidR="00075A47">
        <w:rPr>
          <w:sz w:val="28"/>
          <w:szCs w:val="28"/>
        </w:rPr>
        <w:t xml:space="preserve"> щипковый захват.</w:t>
      </w:r>
      <w:r w:rsidR="006A2A35">
        <w:rPr>
          <w:sz w:val="28"/>
          <w:szCs w:val="28"/>
        </w:rPr>
        <w:t xml:space="preserve"> </w:t>
      </w:r>
    </w:p>
    <w:p w14:paraId="05D6AC32" w14:textId="00CDA3B4" w:rsidR="00D91FB9" w:rsidRDefault="00D91FB9" w:rsidP="00193A9D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384D3AFE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0A7B8DCE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16BC2D59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6B47B4B1" w14:textId="40FBCB89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lastRenderedPageBreak/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11</w:t>
      </w:r>
    </w:p>
    <w:p w14:paraId="6BB89697" w14:textId="43BE9327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32F2507F" wp14:editId="1CF8A6EA">
            <wp:extent cx="1892693" cy="1030406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57" cy="104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6E2AC" w14:textId="03878888" w:rsidR="00075A47" w:rsidRDefault="007A0CDB" w:rsidP="00075A4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981003">
        <w:rPr>
          <w:sz w:val="28"/>
          <w:szCs w:val="28"/>
        </w:rPr>
        <w:t>изкультминут</w:t>
      </w:r>
      <w:r>
        <w:rPr>
          <w:sz w:val="28"/>
          <w:szCs w:val="28"/>
        </w:rPr>
        <w:t xml:space="preserve">ка. </w:t>
      </w:r>
    </w:p>
    <w:p w14:paraId="7427AF65" w14:textId="65B8788E" w:rsidR="00A832B1" w:rsidRPr="00A832B1" w:rsidRDefault="00A832B1" w:rsidP="00A832B1">
      <w:pPr>
        <w:spacing w:after="0" w:line="240" w:lineRule="auto"/>
        <w:jc w:val="both"/>
        <w:rPr>
          <w:sz w:val="28"/>
          <w:szCs w:val="28"/>
        </w:rPr>
      </w:pPr>
      <w:r w:rsidRPr="00A832B1">
        <w:rPr>
          <w:sz w:val="28"/>
          <w:szCs w:val="28"/>
        </w:rPr>
        <w:t>Физ</w:t>
      </w:r>
      <w:r>
        <w:rPr>
          <w:sz w:val="28"/>
          <w:szCs w:val="28"/>
        </w:rPr>
        <w:t>культ</w:t>
      </w:r>
      <w:r w:rsidRPr="00A832B1">
        <w:rPr>
          <w:sz w:val="28"/>
          <w:szCs w:val="28"/>
        </w:rPr>
        <w:t>минутки переключают внимание, помогают сменить деятельность. Поэтому физ</w:t>
      </w:r>
      <w:r>
        <w:rPr>
          <w:sz w:val="28"/>
          <w:szCs w:val="28"/>
        </w:rPr>
        <w:t>культ</w:t>
      </w:r>
      <w:r w:rsidRPr="00A832B1">
        <w:rPr>
          <w:sz w:val="28"/>
          <w:szCs w:val="28"/>
        </w:rPr>
        <w:t xml:space="preserve">минутки </w:t>
      </w:r>
      <w:r>
        <w:rPr>
          <w:sz w:val="28"/>
          <w:szCs w:val="28"/>
        </w:rPr>
        <w:t>я обязательно</w:t>
      </w:r>
      <w:r w:rsidRPr="00A832B1">
        <w:rPr>
          <w:sz w:val="28"/>
          <w:szCs w:val="28"/>
        </w:rPr>
        <w:t xml:space="preserve"> прово</w:t>
      </w:r>
      <w:r>
        <w:rPr>
          <w:sz w:val="28"/>
          <w:szCs w:val="28"/>
        </w:rPr>
        <w:t>жу</w:t>
      </w:r>
      <w:r w:rsidRPr="00A832B1">
        <w:rPr>
          <w:sz w:val="28"/>
          <w:szCs w:val="28"/>
        </w:rPr>
        <w:t xml:space="preserve"> во время занятий или между ними.</w:t>
      </w:r>
    </w:p>
    <w:p w14:paraId="0B5D4D16" w14:textId="77777777" w:rsidR="00521C7D" w:rsidRDefault="00A832B1" w:rsidP="00D91FB9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Физкультминутки д</w:t>
      </w:r>
      <w:r w:rsidRPr="00A832B1">
        <w:rPr>
          <w:sz w:val="28"/>
          <w:szCs w:val="28"/>
        </w:rPr>
        <w:t xml:space="preserve">ают возможность размяться. Детям важно побольше двигаться. Во время физической активности организм закаляется, становится выносливым, дети отрабатывают новые движения. </w:t>
      </w:r>
    </w:p>
    <w:p w14:paraId="11729ECD" w14:textId="77777777" w:rsidR="00521C7D" w:rsidRDefault="00521C7D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12718023" w14:textId="1562FC38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12</w:t>
      </w:r>
    </w:p>
    <w:p w14:paraId="7E9D2A23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64B450A5" w14:textId="6E66735A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6002C99A" wp14:editId="60928205">
            <wp:extent cx="1875177" cy="1030406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08" cy="1046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C6FA0" w14:textId="4AF5701F" w:rsidR="00075A47" w:rsidRDefault="00075A47" w:rsidP="00075A4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Звуковая культура речи.</w:t>
      </w:r>
    </w:p>
    <w:p w14:paraId="7069B335" w14:textId="627F93D1" w:rsidR="002D3970" w:rsidRDefault="00075A47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sz w:val="28"/>
          <w:szCs w:val="28"/>
        </w:rPr>
        <w:t>Упражняю детей в отчётливом произнесении гласных и согласных звуков</w:t>
      </w:r>
      <w:r w:rsidR="00235956">
        <w:rPr>
          <w:sz w:val="28"/>
          <w:szCs w:val="28"/>
        </w:rPr>
        <w:t>, в правильном воспроизведении звукоподражаний, слов и несложных фраз.</w:t>
      </w:r>
    </w:p>
    <w:p w14:paraId="0AB078B2" w14:textId="26386A8E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41E5CD16" w14:textId="000F25FF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13</w:t>
      </w:r>
    </w:p>
    <w:p w14:paraId="60315737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1D8F66DB" w14:textId="0FC123A0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599E7E5F" wp14:editId="026D1C1C">
            <wp:extent cx="1483263" cy="825690"/>
            <wp:effectExtent l="0" t="0" r="317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13" cy="83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CE0EE" w14:textId="3515D566" w:rsidR="002D3970" w:rsidRPr="002D3970" w:rsidRDefault="002D3970" w:rsidP="00A80D7B">
      <w:pPr>
        <w:rPr>
          <w:sz w:val="28"/>
          <w:szCs w:val="28"/>
        </w:rPr>
      </w:pPr>
      <w:r w:rsidRPr="002D3970">
        <w:rPr>
          <w:sz w:val="28"/>
          <w:szCs w:val="28"/>
        </w:rPr>
        <w:t>На каждом занятии по развитию речи я использую сенсорные коробки с разн</w:t>
      </w:r>
      <w:r>
        <w:rPr>
          <w:sz w:val="28"/>
          <w:szCs w:val="28"/>
        </w:rPr>
        <w:t>ы</w:t>
      </w:r>
      <w:r w:rsidRPr="002D3970">
        <w:rPr>
          <w:sz w:val="28"/>
          <w:szCs w:val="28"/>
        </w:rPr>
        <w:t>ми наполнениями</w:t>
      </w:r>
      <w:r w:rsidR="005B542A">
        <w:rPr>
          <w:sz w:val="28"/>
          <w:szCs w:val="28"/>
        </w:rPr>
        <w:t xml:space="preserve"> (крупы, природный материал, деревяшки, камушки)</w:t>
      </w:r>
    </w:p>
    <w:p w14:paraId="795A21D1" w14:textId="21A8791B" w:rsidR="00A80D7B" w:rsidRPr="0043220C" w:rsidRDefault="002D3970" w:rsidP="00A80D7B">
      <w:pPr>
        <w:rPr>
          <w:b/>
          <w:color w:val="00660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</w:t>
      </w:r>
      <w:r w:rsidR="00A80D7B" w:rsidRPr="0043220C">
        <w:rPr>
          <w:b/>
          <w:color w:val="006600"/>
          <w:sz w:val="28"/>
          <w:szCs w:val="28"/>
        </w:rPr>
        <w:t>Игры с сенсорной коробкой способствуют:</w:t>
      </w:r>
    </w:p>
    <w:p w14:paraId="11D04371" w14:textId="77777777" w:rsidR="00A80D7B" w:rsidRPr="00066816" w:rsidRDefault="00A80D7B" w:rsidP="00A80D7B">
      <w:pPr>
        <w:rPr>
          <w:sz w:val="28"/>
          <w:szCs w:val="28"/>
        </w:rPr>
      </w:pPr>
      <w:r w:rsidRPr="00066816">
        <w:rPr>
          <w:sz w:val="28"/>
          <w:szCs w:val="28"/>
        </w:rPr>
        <w:t>- развитию мелкой моторики рук;</w:t>
      </w:r>
    </w:p>
    <w:p w14:paraId="7DB80AE8" w14:textId="77777777" w:rsidR="00A80D7B" w:rsidRPr="00066816" w:rsidRDefault="00A80D7B" w:rsidP="00A80D7B">
      <w:pPr>
        <w:rPr>
          <w:sz w:val="28"/>
          <w:szCs w:val="28"/>
        </w:rPr>
      </w:pPr>
      <w:r w:rsidRPr="00066816">
        <w:rPr>
          <w:sz w:val="28"/>
          <w:szCs w:val="28"/>
        </w:rPr>
        <w:t>- развитию зрительных и тактильных ощущений;</w:t>
      </w:r>
    </w:p>
    <w:p w14:paraId="188763B7" w14:textId="77777777" w:rsidR="00A80D7B" w:rsidRPr="00066816" w:rsidRDefault="00A80D7B" w:rsidP="00A80D7B">
      <w:pPr>
        <w:rPr>
          <w:sz w:val="28"/>
          <w:szCs w:val="28"/>
        </w:rPr>
      </w:pPr>
      <w:r w:rsidRPr="00066816">
        <w:rPr>
          <w:sz w:val="28"/>
          <w:szCs w:val="28"/>
        </w:rPr>
        <w:t>- развитию памяти, внимания, мышления, воображения, речи.</w:t>
      </w:r>
    </w:p>
    <w:p w14:paraId="4EB18EFE" w14:textId="77777777" w:rsidR="002D3970" w:rsidRDefault="002D3970" w:rsidP="002D3970">
      <w:pPr>
        <w:jc w:val="both"/>
        <w:rPr>
          <w:b/>
          <w:i/>
          <w:color w:val="0070C0"/>
          <w:sz w:val="28"/>
          <w:szCs w:val="28"/>
          <w:u w:val="single"/>
        </w:rPr>
      </w:pPr>
      <w:r w:rsidRPr="00066816">
        <w:rPr>
          <w:sz w:val="28"/>
          <w:szCs w:val="28"/>
        </w:rPr>
        <w:t>Сенсорная коробка позволяет ребенку исследовать предметы без ограничений. Их можно не только смотреть, но и трогать, мять, прятать, искать, перекладывать. В процессе игры детские пальчики активно работают, развивается мелкая моторика рук, координация движений, усидчивость и внимательность.</w:t>
      </w:r>
    </w:p>
    <w:p w14:paraId="2D6D96E1" w14:textId="331D049B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2EC3A4C6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3B8491BD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bookmarkStart w:id="6" w:name="_GoBack"/>
      <w:bookmarkEnd w:id="6"/>
    </w:p>
    <w:p w14:paraId="44B4DB5A" w14:textId="6B692385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lastRenderedPageBreak/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1</w:t>
      </w:r>
      <w:r w:rsidR="005B542A">
        <w:rPr>
          <w:b/>
          <w:i/>
          <w:color w:val="0070C0"/>
          <w:sz w:val="28"/>
          <w:szCs w:val="28"/>
          <w:u w:val="single"/>
        </w:rPr>
        <w:t>4</w:t>
      </w:r>
    </w:p>
    <w:p w14:paraId="722F0AF7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39E621C7" w14:textId="61F54B0E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47C59391" wp14:editId="3F8EDD5A">
            <wp:extent cx="1748441" cy="975815"/>
            <wp:effectExtent l="0" t="0" r="444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27" cy="98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7FECD" w14:textId="49031AEC" w:rsidR="002D3970" w:rsidRPr="002D3970" w:rsidRDefault="002D3970" w:rsidP="002D3970">
      <w:pPr>
        <w:spacing w:after="0" w:line="240" w:lineRule="auto"/>
        <w:jc w:val="both"/>
        <w:rPr>
          <w:sz w:val="28"/>
          <w:szCs w:val="28"/>
        </w:rPr>
      </w:pPr>
      <w:r w:rsidRPr="002D3970">
        <w:rPr>
          <w:sz w:val="28"/>
          <w:szCs w:val="28"/>
        </w:rPr>
        <w:t xml:space="preserve">Художественно-эстетическое развитие </w:t>
      </w:r>
    </w:p>
    <w:p w14:paraId="5D2E2706" w14:textId="2EC62A12" w:rsidR="00A32493" w:rsidRDefault="002D3970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2D3970">
        <w:rPr>
          <w:sz w:val="28"/>
          <w:szCs w:val="28"/>
        </w:rPr>
        <w:t xml:space="preserve">Цель: стимулирование сопереживания персонажам художественных произведений; реализация самостоятельной творческой деятельности детей </w:t>
      </w:r>
    </w:p>
    <w:p w14:paraId="505FDBCC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59C90F14" w14:textId="3B0CDD97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1</w:t>
      </w:r>
      <w:r w:rsidR="005B542A">
        <w:rPr>
          <w:b/>
          <w:i/>
          <w:color w:val="0070C0"/>
          <w:sz w:val="28"/>
          <w:szCs w:val="28"/>
          <w:u w:val="single"/>
        </w:rPr>
        <w:t>5</w:t>
      </w:r>
    </w:p>
    <w:p w14:paraId="6E3CC856" w14:textId="2EE35D71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4BB5F857" wp14:editId="0F062089">
            <wp:extent cx="1848977" cy="103723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735" cy="105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DD6C7" w14:textId="77777777" w:rsidR="00A832B1" w:rsidRDefault="00A832B1" w:rsidP="00235956">
      <w:pPr>
        <w:spacing w:after="0" w:line="240" w:lineRule="auto"/>
        <w:jc w:val="both"/>
        <w:rPr>
          <w:sz w:val="28"/>
          <w:szCs w:val="28"/>
        </w:rPr>
      </w:pPr>
      <w:r w:rsidRPr="00A832B1">
        <w:rPr>
          <w:sz w:val="28"/>
          <w:szCs w:val="28"/>
        </w:rPr>
        <w:t>Ритуал окончания занятия.</w:t>
      </w:r>
      <w:r w:rsidRPr="00A832B1">
        <w:rPr>
          <w:sz w:val="28"/>
          <w:szCs w:val="28"/>
        </w:rPr>
        <w:t xml:space="preserve"> </w:t>
      </w:r>
    </w:p>
    <w:p w14:paraId="00E129EF" w14:textId="77777777" w:rsidR="005B542A" w:rsidRPr="00D45E86" w:rsidRDefault="005B542A" w:rsidP="005B542A">
      <w:pPr>
        <w:spacing w:after="0" w:line="240" w:lineRule="auto"/>
        <w:jc w:val="both"/>
        <w:rPr>
          <w:sz w:val="28"/>
          <w:szCs w:val="28"/>
          <w:u w:val="single"/>
        </w:rPr>
      </w:pPr>
      <w:r w:rsidRPr="00D45E86">
        <w:rPr>
          <w:sz w:val="28"/>
          <w:szCs w:val="28"/>
          <w:u w:val="single"/>
        </w:rPr>
        <w:t>Звоню в колокольчик и приговариваю:</w:t>
      </w:r>
    </w:p>
    <w:p w14:paraId="59125C30" w14:textId="77777777" w:rsidR="005B542A" w:rsidRPr="00D45E86" w:rsidRDefault="005B542A" w:rsidP="005B542A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Колокольчик звонит</w:t>
      </w:r>
    </w:p>
    <w:p w14:paraId="30677747" w14:textId="77777777" w:rsidR="005B542A" w:rsidRPr="00D45E86" w:rsidRDefault="005B542A" w:rsidP="005B542A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Собираться в круг велит</w:t>
      </w:r>
    </w:p>
    <w:p w14:paraId="0C57BBEF" w14:textId="77777777" w:rsidR="005B542A" w:rsidRPr="00D45E86" w:rsidRDefault="005B542A" w:rsidP="005B542A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>Будем свечку задувать</w:t>
      </w:r>
    </w:p>
    <w:p w14:paraId="1CD16AD6" w14:textId="65E88E85" w:rsidR="005B542A" w:rsidRPr="00D45E86" w:rsidRDefault="005B542A" w:rsidP="005B542A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</w:rPr>
        <w:t xml:space="preserve">И </w:t>
      </w:r>
      <w:r>
        <w:rPr>
          <w:sz w:val="28"/>
          <w:szCs w:val="28"/>
        </w:rPr>
        <w:t>игрушки убирать</w:t>
      </w:r>
    </w:p>
    <w:p w14:paraId="63847351" w14:textId="22E433AC" w:rsidR="00235956" w:rsidRPr="005B542A" w:rsidRDefault="005B542A" w:rsidP="00D91FB9">
      <w:pPr>
        <w:spacing w:after="0" w:line="240" w:lineRule="auto"/>
        <w:jc w:val="both"/>
        <w:rPr>
          <w:sz w:val="28"/>
          <w:szCs w:val="28"/>
        </w:rPr>
      </w:pPr>
      <w:r w:rsidRPr="00D45E86">
        <w:rPr>
          <w:sz w:val="28"/>
          <w:szCs w:val="28"/>
          <w:u w:val="single"/>
        </w:rPr>
        <w:t>Дети задувают свеч</w:t>
      </w:r>
      <w:r>
        <w:rPr>
          <w:sz w:val="28"/>
          <w:szCs w:val="28"/>
          <w:u w:val="single"/>
        </w:rPr>
        <w:t>к</w:t>
      </w:r>
      <w:r w:rsidRPr="00D45E86">
        <w:rPr>
          <w:sz w:val="28"/>
          <w:szCs w:val="28"/>
          <w:u w:val="single"/>
        </w:rPr>
        <w:t>у,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убираем игрушки на свои места и собираемся на прогулку.</w:t>
      </w:r>
      <w:r w:rsidRPr="00D45E86">
        <w:rPr>
          <w:sz w:val="28"/>
          <w:szCs w:val="28"/>
        </w:rPr>
        <w:t xml:space="preserve"> </w:t>
      </w:r>
    </w:p>
    <w:p w14:paraId="68B57C2C" w14:textId="77777777" w:rsidR="00A32493" w:rsidRDefault="00A32493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26AEC9D0" w14:textId="15699D12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 w:rsidRPr="00193A9D">
        <w:rPr>
          <w:b/>
          <w:i/>
          <w:color w:val="0070C0"/>
          <w:sz w:val="28"/>
          <w:szCs w:val="28"/>
          <w:u w:val="single"/>
        </w:rPr>
        <w:t xml:space="preserve">СЛАЙД </w:t>
      </w:r>
      <w:r>
        <w:rPr>
          <w:b/>
          <w:i/>
          <w:color w:val="0070C0"/>
          <w:sz w:val="28"/>
          <w:szCs w:val="28"/>
          <w:u w:val="single"/>
        </w:rPr>
        <w:t>1</w:t>
      </w:r>
      <w:r w:rsidR="005B542A">
        <w:rPr>
          <w:b/>
          <w:i/>
          <w:color w:val="0070C0"/>
          <w:sz w:val="28"/>
          <w:szCs w:val="28"/>
          <w:u w:val="single"/>
        </w:rPr>
        <w:t>6</w:t>
      </w:r>
    </w:p>
    <w:p w14:paraId="5AF899E6" w14:textId="7FEA322B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6F9513C0" w14:textId="360809DC" w:rsidR="00D91FB9" w:rsidRDefault="00A80D7B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  <w:r>
        <w:rPr>
          <w:b/>
          <w:i/>
          <w:noProof/>
          <w:color w:val="0070C0"/>
          <w:sz w:val="28"/>
          <w:szCs w:val="28"/>
          <w:u w:val="single"/>
        </w:rPr>
        <w:drawing>
          <wp:inline distT="0" distB="0" distL="0" distR="0" wp14:anchorId="0D6D2388" wp14:editId="3A121200">
            <wp:extent cx="1876567" cy="1031169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10" cy="104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09255" w14:textId="77777777" w:rsidR="00D91FB9" w:rsidRDefault="00D91FB9" w:rsidP="00D91FB9">
      <w:pPr>
        <w:spacing w:after="0" w:line="240" w:lineRule="auto"/>
        <w:jc w:val="both"/>
        <w:rPr>
          <w:b/>
          <w:i/>
          <w:color w:val="0070C0"/>
          <w:sz w:val="28"/>
          <w:szCs w:val="28"/>
          <w:u w:val="single"/>
        </w:rPr>
      </w:pPr>
    </w:p>
    <w:p w14:paraId="7C7AEE49" w14:textId="77777777" w:rsidR="00D91FB9" w:rsidRDefault="00D91FB9" w:rsidP="00D91FB9">
      <w:pPr>
        <w:jc w:val="both"/>
        <w:rPr>
          <w:sz w:val="28"/>
        </w:rPr>
      </w:pPr>
      <w:r w:rsidRPr="00193A9D">
        <w:rPr>
          <w:sz w:val="28"/>
        </w:rPr>
        <w:t xml:space="preserve">Таким образом, применяя в работе с детьми дидактические игры и пособия, изготовленные своими руками, я отметила, что воспитанники быстрее и легче усваивают материал, овладевают сенсорными эталонами. </w:t>
      </w:r>
    </w:p>
    <w:p w14:paraId="0FFDA13C" w14:textId="77777777" w:rsidR="00D91FB9" w:rsidRDefault="00D91FB9" w:rsidP="00D91FB9">
      <w:pPr>
        <w:jc w:val="both"/>
        <w:rPr>
          <w:sz w:val="28"/>
        </w:rPr>
      </w:pPr>
      <w:r w:rsidRPr="00193A9D">
        <w:rPr>
          <w:sz w:val="28"/>
        </w:rPr>
        <w:t>А увлеченно играя, дошкольники учатся взаимодействовать друг с другом, что особенно важно в младшем дошкольном возрасте.</w:t>
      </w:r>
    </w:p>
    <w:p w14:paraId="39819614" w14:textId="27F3F3A8" w:rsidR="00A80D7B" w:rsidRDefault="00D91FB9" w:rsidP="00D91FB9">
      <w:pPr>
        <w:jc w:val="both"/>
        <w:rPr>
          <w:sz w:val="28"/>
        </w:rPr>
      </w:pPr>
      <w:r w:rsidRPr="00193A9D">
        <w:rPr>
          <w:sz w:val="28"/>
        </w:rPr>
        <w:t>Также обратила внимание, что дети с радостью приходят в детский сад, ведь здесь их ждут игры, сделанные с душой.</w:t>
      </w:r>
    </w:p>
    <w:p w14:paraId="2F072FDE" w14:textId="77777777" w:rsidR="00D91FB9" w:rsidRPr="00A32493" w:rsidRDefault="00D91FB9" w:rsidP="00D91FB9">
      <w:pPr>
        <w:jc w:val="both"/>
        <w:rPr>
          <w:b/>
          <w:color w:val="7030A0"/>
          <w:sz w:val="16"/>
        </w:rPr>
      </w:pPr>
      <w:r w:rsidRPr="00A32493">
        <w:rPr>
          <w:b/>
          <w:color w:val="7030A0"/>
          <w:sz w:val="16"/>
        </w:rPr>
        <w:t>СПИСОК ИСПОЛЬЗУЕМОЙ ЛИТЕРАТУРЫ ПРИ СОСТАВЛЕНИИ ДОКЛАДА:</w:t>
      </w:r>
    </w:p>
    <w:p w14:paraId="41C4366F" w14:textId="77777777" w:rsidR="00D91FB9" w:rsidRPr="00A32493" w:rsidRDefault="00D91FB9" w:rsidP="00D91FB9">
      <w:pPr>
        <w:jc w:val="both"/>
        <w:rPr>
          <w:sz w:val="16"/>
        </w:rPr>
      </w:pPr>
      <w:r w:rsidRPr="00A32493">
        <w:rPr>
          <w:sz w:val="16"/>
        </w:rPr>
        <w:t>* Инновационная программа дошкольного образования «ОТ РОЖДЕНИЯ ДО ШКОЛЫ»/ Под редакцией Н.Е. Вераксы, Т.С. Комаровой, Э.М. Дорофеевой/ издание 6-Е/ М.: МОЗАИКА-СИНТЕЗ, 2022.;</w:t>
      </w:r>
    </w:p>
    <w:p w14:paraId="1F69118C" w14:textId="77777777" w:rsidR="00D91FB9" w:rsidRPr="00A32493" w:rsidRDefault="00D91FB9" w:rsidP="00D91FB9">
      <w:pPr>
        <w:jc w:val="both"/>
        <w:rPr>
          <w:sz w:val="16"/>
        </w:rPr>
      </w:pPr>
      <w:r w:rsidRPr="00A32493">
        <w:rPr>
          <w:sz w:val="16"/>
        </w:rPr>
        <w:t xml:space="preserve">* Современный детский сад: Универсальные целевые ориентиры дошкольного образования: Методическое пособие/ Под редакцией О.А. Шиян. – </w:t>
      </w:r>
      <w:bookmarkStart w:id="7" w:name="_Hlk148564662"/>
      <w:r w:rsidRPr="00A32493">
        <w:rPr>
          <w:sz w:val="16"/>
        </w:rPr>
        <w:t>М.: МОЗАИКА-СИНТЕЗ, 2022</w:t>
      </w:r>
      <w:bookmarkEnd w:id="7"/>
      <w:r w:rsidRPr="00A32493">
        <w:rPr>
          <w:sz w:val="16"/>
        </w:rPr>
        <w:t>.;</w:t>
      </w:r>
    </w:p>
    <w:p w14:paraId="0C626351" w14:textId="3E6B3A6E" w:rsidR="00D91FB9" w:rsidRDefault="00D91FB9" w:rsidP="00A32493">
      <w:pPr>
        <w:jc w:val="both"/>
        <w:rPr>
          <w:b/>
          <w:i/>
          <w:color w:val="0070C0"/>
          <w:sz w:val="28"/>
          <w:szCs w:val="28"/>
          <w:u w:val="single"/>
        </w:rPr>
      </w:pPr>
      <w:r w:rsidRPr="00A32493">
        <w:rPr>
          <w:sz w:val="16"/>
        </w:rPr>
        <w:t>* Современный детский сад. Каким он должен быть/ Под редакцией О.А. Шиян. – М.: МОЗАИКА-СИНТЕЗ, 2022.;</w:t>
      </w:r>
    </w:p>
    <w:sectPr w:rsidR="00D91FB9" w:rsidSect="0031342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12D52"/>
    <w:multiLevelType w:val="hybridMultilevel"/>
    <w:tmpl w:val="D31A3E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D011E7"/>
    <w:multiLevelType w:val="hybridMultilevel"/>
    <w:tmpl w:val="E5C4329C"/>
    <w:lvl w:ilvl="0" w:tplc="D6CCD9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F6310"/>
    <w:multiLevelType w:val="hybridMultilevel"/>
    <w:tmpl w:val="5F64E122"/>
    <w:lvl w:ilvl="0" w:tplc="2D2448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A5F87"/>
    <w:multiLevelType w:val="hybridMultilevel"/>
    <w:tmpl w:val="F4A069CA"/>
    <w:lvl w:ilvl="0" w:tplc="4AFAE3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EB07EE"/>
    <w:multiLevelType w:val="hybridMultilevel"/>
    <w:tmpl w:val="D988D5FC"/>
    <w:lvl w:ilvl="0" w:tplc="CD06D8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C886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BEB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0A66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F1AF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5014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437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98E6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548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CB107C1"/>
    <w:multiLevelType w:val="hybridMultilevel"/>
    <w:tmpl w:val="FC02A634"/>
    <w:lvl w:ilvl="0" w:tplc="F95A966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3D3C0F"/>
    <w:multiLevelType w:val="hybridMultilevel"/>
    <w:tmpl w:val="8A462CEE"/>
    <w:lvl w:ilvl="0" w:tplc="22CC3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461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F21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2496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B01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CE0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7A61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0E23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2CA0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154"/>
    <w:rsid w:val="000130F6"/>
    <w:rsid w:val="00046494"/>
    <w:rsid w:val="00066816"/>
    <w:rsid w:val="00075A47"/>
    <w:rsid w:val="00096AD9"/>
    <w:rsid w:val="000B1496"/>
    <w:rsid w:val="000B3660"/>
    <w:rsid w:val="000F01CF"/>
    <w:rsid w:val="00193A9D"/>
    <w:rsid w:val="001E5C31"/>
    <w:rsid w:val="00222288"/>
    <w:rsid w:val="00235956"/>
    <w:rsid w:val="002A652E"/>
    <w:rsid w:val="002B1634"/>
    <w:rsid w:val="002D3970"/>
    <w:rsid w:val="002F6538"/>
    <w:rsid w:val="00313421"/>
    <w:rsid w:val="003148FB"/>
    <w:rsid w:val="00321242"/>
    <w:rsid w:val="00324ED0"/>
    <w:rsid w:val="00341401"/>
    <w:rsid w:val="003B71E3"/>
    <w:rsid w:val="0043220C"/>
    <w:rsid w:val="00434B68"/>
    <w:rsid w:val="00442EEC"/>
    <w:rsid w:val="00460657"/>
    <w:rsid w:val="004727DC"/>
    <w:rsid w:val="00476F84"/>
    <w:rsid w:val="004A3230"/>
    <w:rsid w:val="004B7492"/>
    <w:rsid w:val="00521C7D"/>
    <w:rsid w:val="005310E1"/>
    <w:rsid w:val="005B542A"/>
    <w:rsid w:val="00640E5A"/>
    <w:rsid w:val="00681D3A"/>
    <w:rsid w:val="006A2A35"/>
    <w:rsid w:val="00741877"/>
    <w:rsid w:val="00780035"/>
    <w:rsid w:val="00782E9C"/>
    <w:rsid w:val="007A0CDB"/>
    <w:rsid w:val="007F4668"/>
    <w:rsid w:val="0080267B"/>
    <w:rsid w:val="00807154"/>
    <w:rsid w:val="0086080C"/>
    <w:rsid w:val="008D2DC4"/>
    <w:rsid w:val="009C7E22"/>
    <w:rsid w:val="00A32493"/>
    <w:rsid w:val="00A760B7"/>
    <w:rsid w:val="00A80D7B"/>
    <w:rsid w:val="00A832B1"/>
    <w:rsid w:val="00B151A4"/>
    <w:rsid w:val="00B8125B"/>
    <w:rsid w:val="00B8605C"/>
    <w:rsid w:val="00B917D3"/>
    <w:rsid w:val="00BB1191"/>
    <w:rsid w:val="00BE4D19"/>
    <w:rsid w:val="00C009D4"/>
    <w:rsid w:val="00C146AE"/>
    <w:rsid w:val="00C65C99"/>
    <w:rsid w:val="00C749EE"/>
    <w:rsid w:val="00C871F3"/>
    <w:rsid w:val="00CB55FD"/>
    <w:rsid w:val="00D24599"/>
    <w:rsid w:val="00D45E86"/>
    <w:rsid w:val="00D91FB9"/>
    <w:rsid w:val="00DA3A18"/>
    <w:rsid w:val="00DF4D8F"/>
    <w:rsid w:val="00E47970"/>
    <w:rsid w:val="00E81020"/>
    <w:rsid w:val="00ED53C9"/>
    <w:rsid w:val="00F136AA"/>
    <w:rsid w:val="00F24625"/>
    <w:rsid w:val="00F427B0"/>
    <w:rsid w:val="00FB2EC6"/>
    <w:rsid w:val="00FC67B3"/>
    <w:rsid w:val="00FD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9DA14"/>
  <w15:chartTrackingRefBased/>
  <w15:docId w15:val="{1689267C-EAE9-4549-A2C9-C8CF2BC6F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5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30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32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2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388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2023-10-18T20:24:00Z</cp:lastPrinted>
  <dcterms:created xsi:type="dcterms:W3CDTF">2023-10-09T10:20:00Z</dcterms:created>
  <dcterms:modified xsi:type="dcterms:W3CDTF">2023-10-30T08:57:00Z</dcterms:modified>
</cp:coreProperties>
</file>