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92C93" w14:textId="77777777" w:rsidR="00251AAD" w:rsidRDefault="00251AAD" w:rsidP="00F71696">
      <w:pPr>
        <w:spacing w:after="0" w:line="276" w:lineRule="auto"/>
        <w:jc w:val="center"/>
        <w:rPr>
          <w:rFonts w:ascii="Times New Roman" w:eastAsia="Times New Roman" w:hAnsi="Times New Roman" w:cs="Times New Roman"/>
          <w:b/>
          <w:sz w:val="32"/>
          <w:szCs w:val="32"/>
        </w:rPr>
      </w:pPr>
    </w:p>
    <w:p w14:paraId="1F8B0366" w14:textId="5624C1BC" w:rsidR="00F71696" w:rsidRPr="00F71696" w:rsidRDefault="00F71696" w:rsidP="00F71696">
      <w:pPr>
        <w:spacing w:after="0" w:line="276" w:lineRule="auto"/>
        <w:jc w:val="center"/>
        <w:rPr>
          <w:rFonts w:ascii="Times New Roman" w:eastAsia="Times New Roman" w:hAnsi="Times New Roman" w:cs="Times New Roman"/>
          <w:b/>
          <w:sz w:val="32"/>
          <w:szCs w:val="32"/>
        </w:rPr>
      </w:pPr>
      <w:r w:rsidRPr="00F71696">
        <w:rPr>
          <w:rFonts w:ascii="Times New Roman" w:eastAsia="Times New Roman" w:hAnsi="Times New Roman" w:cs="Times New Roman"/>
          <w:b/>
          <w:sz w:val="32"/>
          <w:szCs w:val="32"/>
        </w:rPr>
        <w:t xml:space="preserve">План проведения занятия для педагога с обучающимися </w:t>
      </w:r>
      <w:r w:rsidRPr="00F71696">
        <w:rPr>
          <w:rFonts w:ascii="Times New Roman" w:eastAsia="Times New Roman" w:hAnsi="Times New Roman" w:cs="Times New Roman"/>
          <w:b/>
          <w:sz w:val="32"/>
          <w:szCs w:val="32"/>
        </w:rPr>
        <w:br/>
        <w:t>9-11 классов для проработки кризисного состояния</w:t>
      </w:r>
      <w:bookmarkStart w:id="0" w:name="_heading=h.gjdgxs" w:colFirst="0" w:colLast="0"/>
      <w:bookmarkEnd w:id="0"/>
    </w:p>
    <w:p w14:paraId="330E1794" w14:textId="77777777" w:rsidR="00F71696" w:rsidRPr="00F71696" w:rsidRDefault="00F71696" w:rsidP="00F71696">
      <w:pPr>
        <w:spacing w:after="0" w:line="276" w:lineRule="auto"/>
        <w:rPr>
          <w:rFonts w:ascii="Times New Roman" w:eastAsia="Times New Roman" w:hAnsi="Times New Roman" w:cs="Times New Roman"/>
          <w:b/>
          <w:sz w:val="24"/>
          <w:szCs w:val="24"/>
        </w:rPr>
      </w:pPr>
    </w:p>
    <w:p w14:paraId="3EAB5318" w14:textId="77777777" w:rsidR="00F71696" w:rsidRPr="00F71696" w:rsidRDefault="00F71696" w:rsidP="00F71696">
      <w:pPr>
        <w:spacing w:after="0" w:line="276" w:lineRule="auto"/>
        <w:rPr>
          <w:rFonts w:ascii="Times New Roman" w:eastAsia="Times New Roman" w:hAnsi="Times New Roman" w:cs="Times New Roman"/>
          <w:b/>
          <w:sz w:val="24"/>
          <w:szCs w:val="24"/>
        </w:rPr>
      </w:pPr>
      <w:r w:rsidRPr="00F71696">
        <w:rPr>
          <w:rFonts w:ascii="Times New Roman" w:eastAsia="Times New Roman" w:hAnsi="Times New Roman" w:cs="Times New Roman"/>
          <w:b/>
          <w:sz w:val="24"/>
          <w:szCs w:val="24"/>
        </w:rPr>
        <w:t xml:space="preserve">Целевая группа: </w:t>
      </w:r>
      <w:r w:rsidRPr="00F71696">
        <w:rPr>
          <w:rFonts w:ascii="Times New Roman" w:eastAsia="Times New Roman" w:hAnsi="Times New Roman" w:cs="Times New Roman"/>
          <w:sz w:val="24"/>
          <w:szCs w:val="24"/>
        </w:rPr>
        <w:t>обучающиеся 9-11 классов</w:t>
      </w:r>
      <w:r w:rsidRPr="00F71696">
        <w:rPr>
          <w:rFonts w:ascii="Times New Roman" w:eastAsia="Times New Roman" w:hAnsi="Times New Roman" w:cs="Times New Roman"/>
          <w:b/>
          <w:sz w:val="24"/>
          <w:szCs w:val="24"/>
        </w:rPr>
        <w:t xml:space="preserve"> </w:t>
      </w:r>
    </w:p>
    <w:p w14:paraId="4D9FA0C0" w14:textId="77777777" w:rsidR="00F71696" w:rsidRPr="00F71696" w:rsidRDefault="00F71696" w:rsidP="00F71696">
      <w:pPr>
        <w:spacing w:after="0" w:line="276" w:lineRule="auto"/>
        <w:ind w:firstLine="567"/>
        <w:jc w:val="both"/>
        <w:rPr>
          <w:rFonts w:ascii="Times New Roman" w:eastAsia="Times New Roman" w:hAnsi="Times New Roman" w:cs="Times New Roman"/>
          <w:b/>
          <w:sz w:val="24"/>
          <w:szCs w:val="24"/>
        </w:rPr>
      </w:pPr>
    </w:p>
    <w:p w14:paraId="7FE6C834" w14:textId="77777777" w:rsidR="00F71696" w:rsidRPr="00F71696" w:rsidRDefault="00F71696" w:rsidP="00F71696">
      <w:pPr>
        <w:spacing w:after="0" w:line="276" w:lineRule="auto"/>
        <w:ind w:firstLine="567"/>
        <w:jc w:val="both"/>
        <w:rPr>
          <w:rFonts w:ascii="Times New Roman" w:eastAsia="Times New Roman" w:hAnsi="Times New Roman" w:cs="Times New Roman"/>
          <w:sz w:val="24"/>
          <w:szCs w:val="24"/>
        </w:rPr>
      </w:pPr>
      <w:r w:rsidRPr="00F71696">
        <w:rPr>
          <w:rFonts w:ascii="Times New Roman" w:eastAsia="Times New Roman" w:hAnsi="Times New Roman" w:cs="Times New Roman"/>
          <w:b/>
          <w:sz w:val="24"/>
          <w:szCs w:val="24"/>
        </w:rPr>
        <w:t>Задание 1</w:t>
      </w:r>
      <w:r w:rsidRPr="00F71696">
        <w:rPr>
          <w:rFonts w:ascii="Times New Roman" w:eastAsia="Times New Roman" w:hAnsi="Times New Roman" w:cs="Times New Roman"/>
          <w:sz w:val="24"/>
          <w:szCs w:val="24"/>
        </w:rPr>
        <w:t xml:space="preserve"> (2 мин.)</w:t>
      </w:r>
    </w:p>
    <w:p w14:paraId="539B66A7" w14:textId="77777777" w:rsidR="00F71696" w:rsidRPr="00F71696" w:rsidRDefault="00F71696" w:rsidP="00F71696">
      <w:pPr>
        <w:spacing w:after="0" w:line="276" w:lineRule="auto"/>
        <w:ind w:firstLine="567"/>
        <w:jc w:val="both"/>
        <w:rPr>
          <w:rFonts w:ascii="Times New Roman" w:eastAsia="Times New Roman" w:hAnsi="Times New Roman" w:cs="Times New Roman"/>
          <w:sz w:val="24"/>
          <w:szCs w:val="24"/>
        </w:rPr>
      </w:pPr>
      <w:r w:rsidRPr="00F71696">
        <w:rPr>
          <w:rFonts w:ascii="Times New Roman" w:eastAsia="Times New Roman" w:hAnsi="Times New Roman" w:cs="Times New Roman"/>
          <w:sz w:val="24"/>
          <w:szCs w:val="24"/>
        </w:rPr>
        <w:t>Педагог: «Добрый день! Давайте начнем нашу встречу с быстрых вопросов и ответов. Сейчас я буду задавать вам вопросы, а вы, если ответ утвердительный, только поднимайте руку. Поднимите руку те:</w:t>
      </w:r>
    </w:p>
    <w:p w14:paraId="0BBE06F0" w14:textId="77777777" w:rsidR="00F71696" w:rsidRPr="00F71696" w:rsidRDefault="00F71696" w:rsidP="00F71696">
      <w:pPr>
        <w:spacing w:after="0" w:line="276" w:lineRule="auto"/>
        <w:ind w:firstLine="567"/>
        <w:jc w:val="both"/>
        <w:rPr>
          <w:rFonts w:ascii="Times New Roman" w:eastAsia="Times New Roman" w:hAnsi="Times New Roman" w:cs="Times New Roman"/>
          <w:sz w:val="24"/>
          <w:szCs w:val="24"/>
        </w:rPr>
      </w:pPr>
      <w:r w:rsidRPr="00F71696">
        <w:rPr>
          <w:rFonts w:ascii="Times New Roman" w:eastAsia="Times New Roman" w:hAnsi="Times New Roman" w:cs="Times New Roman"/>
          <w:sz w:val="24"/>
          <w:szCs w:val="24"/>
        </w:rPr>
        <w:t>1. Кому было трудно сосредоточиться, выполняя домашнее задание к понедельнику?</w:t>
      </w:r>
    </w:p>
    <w:p w14:paraId="141CD8BE" w14:textId="77777777" w:rsidR="00F71696" w:rsidRPr="00F71696" w:rsidRDefault="00F71696" w:rsidP="00F71696">
      <w:pPr>
        <w:spacing w:after="0" w:line="276" w:lineRule="auto"/>
        <w:ind w:firstLine="567"/>
        <w:jc w:val="both"/>
        <w:rPr>
          <w:rFonts w:ascii="Times New Roman" w:eastAsia="Times New Roman" w:hAnsi="Times New Roman" w:cs="Times New Roman"/>
          <w:sz w:val="24"/>
          <w:szCs w:val="24"/>
        </w:rPr>
      </w:pPr>
      <w:r w:rsidRPr="00F71696">
        <w:rPr>
          <w:rFonts w:ascii="Times New Roman" w:eastAsia="Times New Roman" w:hAnsi="Times New Roman" w:cs="Times New Roman"/>
          <w:sz w:val="24"/>
          <w:szCs w:val="24"/>
        </w:rPr>
        <w:t>2.  Кто не хотел сегодня идти в школу?</w:t>
      </w:r>
    </w:p>
    <w:p w14:paraId="31B3A34D" w14:textId="77777777" w:rsidR="00F71696" w:rsidRPr="00F71696" w:rsidRDefault="00F71696" w:rsidP="00F71696">
      <w:pPr>
        <w:spacing w:after="0" w:line="276" w:lineRule="auto"/>
        <w:ind w:firstLine="567"/>
        <w:jc w:val="both"/>
        <w:rPr>
          <w:rFonts w:ascii="Times New Roman" w:eastAsia="Times New Roman" w:hAnsi="Times New Roman" w:cs="Times New Roman"/>
          <w:sz w:val="24"/>
          <w:szCs w:val="24"/>
        </w:rPr>
      </w:pPr>
      <w:r w:rsidRPr="00F71696">
        <w:rPr>
          <w:rFonts w:ascii="Times New Roman" w:eastAsia="Times New Roman" w:hAnsi="Times New Roman" w:cs="Times New Roman"/>
          <w:sz w:val="24"/>
          <w:szCs w:val="24"/>
        </w:rPr>
        <w:t>3. Кто говорил с близкими или друзьями в выходные о произошедшем в пятницу вечером?</w:t>
      </w:r>
    </w:p>
    <w:p w14:paraId="538C963D" w14:textId="77777777" w:rsidR="00F71696" w:rsidRPr="00F71696" w:rsidRDefault="00F71696" w:rsidP="00F71696">
      <w:pPr>
        <w:spacing w:after="0" w:line="276" w:lineRule="auto"/>
        <w:ind w:firstLine="567"/>
        <w:jc w:val="both"/>
        <w:rPr>
          <w:rFonts w:ascii="Times New Roman" w:eastAsia="Times New Roman" w:hAnsi="Times New Roman" w:cs="Times New Roman"/>
          <w:sz w:val="24"/>
          <w:szCs w:val="24"/>
        </w:rPr>
      </w:pPr>
      <w:r w:rsidRPr="00F71696">
        <w:rPr>
          <w:rFonts w:ascii="Times New Roman" w:eastAsia="Times New Roman" w:hAnsi="Times New Roman" w:cs="Times New Roman"/>
          <w:sz w:val="24"/>
          <w:szCs w:val="24"/>
        </w:rPr>
        <w:t>4. У кого есть постоянная потребность смотреть новостную ленту последние дни?</w:t>
      </w:r>
    </w:p>
    <w:p w14:paraId="536C971F" w14:textId="77777777" w:rsidR="00F71696" w:rsidRPr="00F71696" w:rsidRDefault="00F71696" w:rsidP="00F71696">
      <w:pPr>
        <w:spacing w:after="0" w:line="276" w:lineRule="auto"/>
        <w:ind w:firstLine="567"/>
        <w:jc w:val="both"/>
        <w:rPr>
          <w:rFonts w:ascii="Times New Roman" w:eastAsia="Times New Roman" w:hAnsi="Times New Roman" w:cs="Times New Roman"/>
          <w:sz w:val="24"/>
          <w:szCs w:val="24"/>
        </w:rPr>
      </w:pPr>
      <w:r w:rsidRPr="00F71696">
        <w:rPr>
          <w:rFonts w:ascii="Times New Roman" w:eastAsia="Times New Roman" w:hAnsi="Times New Roman" w:cs="Times New Roman"/>
          <w:sz w:val="24"/>
          <w:szCs w:val="24"/>
        </w:rPr>
        <w:t>5. Кто не может справиться с накопившимся напряжением?</w:t>
      </w:r>
      <w:r w:rsidRPr="00F71696">
        <w:rPr>
          <w:rFonts w:ascii="Times New Roman" w:eastAsia="Times New Roman" w:hAnsi="Times New Roman" w:cs="Times New Roman"/>
          <w:i/>
          <w:sz w:val="24"/>
          <w:szCs w:val="24"/>
        </w:rPr>
        <w:t>»</w:t>
      </w:r>
    </w:p>
    <w:p w14:paraId="07EE6EDC" w14:textId="77777777" w:rsidR="00F71696" w:rsidRPr="00F71696" w:rsidRDefault="00F71696" w:rsidP="00F71696">
      <w:pPr>
        <w:spacing w:after="0" w:line="276" w:lineRule="auto"/>
        <w:ind w:firstLine="567"/>
        <w:jc w:val="both"/>
        <w:rPr>
          <w:rFonts w:ascii="Times New Roman" w:eastAsia="Times New Roman" w:hAnsi="Times New Roman" w:cs="Times New Roman"/>
          <w:sz w:val="24"/>
          <w:szCs w:val="24"/>
        </w:rPr>
      </w:pPr>
      <w:r w:rsidRPr="00F71696">
        <w:rPr>
          <w:rFonts w:ascii="Times New Roman" w:eastAsia="Times New Roman" w:hAnsi="Times New Roman" w:cs="Times New Roman"/>
          <w:sz w:val="24"/>
          <w:szCs w:val="24"/>
        </w:rPr>
        <w:t>Педагог по количеству ответов анализирует общее состояние обучающихся. Если утвердительных ответов много, то педагогу целесообразно прокомментировать следующими словами: «Наше тревожное состояние является нормальной реакцией на такие масштабные трагические события. Мы сопереживаем, испытываем целый комплекс чувств: грусть, страх, боль, желание выплакаться – это естественная человеческая реакция, давайте немного поговорим об этом».</w:t>
      </w:r>
    </w:p>
    <w:p w14:paraId="611FA54B" w14:textId="77777777" w:rsidR="00F71696" w:rsidRPr="00F71696" w:rsidRDefault="00F71696" w:rsidP="00F71696">
      <w:pPr>
        <w:spacing w:after="0" w:line="276" w:lineRule="auto"/>
        <w:ind w:firstLine="851"/>
        <w:jc w:val="both"/>
        <w:rPr>
          <w:rFonts w:ascii="Times New Roman" w:eastAsia="Times New Roman" w:hAnsi="Times New Roman" w:cs="Times New Roman"/>
          <w:sz w:val="24"/>
          <w:szCs w:val="24"/>
        </w:rPr>
      </w:pPr>
    </w:p>
    <w:p w14:paraId="16151101" w14:textId="77777777" w:rsidR="00F71696" w:rsidRPr="00F71696" w:rsidRDefault="00F71696" w:rsidP="00F71696">
      <w:pPr>
        <w:spacing w:after="0" w:line="276" w:lineRule="auto"/>
        <w:ind w:firstLine="567"/>
        <w:jc w:val="both"/>
        <w:rPr>
          <w:rFonts w:ascii="Times New Roman" w:eastAsia="Times New Roman" w:hAnsi="Times New Roman" w:cs="Times New Roman"/>
          <w:sz w:val="24"/>
          <w:szCs w:val="24"/>
        </w:rPr>
      </w:pPr>
      <w:r w:rsidRPr="00F71696">
        <w:rPr>
          <w:rFonts w:ascii="Times New Roman" w:eastAsia="Times New Roman" w:hAnsi="Times New Roman" w:cs="Times New Roman"/>
          <w:b/>
          <w:sz w:val="24"/>
          <w:szCs w:val="24"/>
        </w:rPr>
        <w:t>Задание 2</w:t>
      </w:r>
      <w:r w:rsidRPr="00F71696">
        <w:rPr>
          <w:rFonts w:ascii="Times New Roman" w:eastAsia="Times New Roman" w:hAnsi="Times New Roman" w:cs="Times New Roman"/>
          <w:sz w:val="24"/>
          <w:szCs w:val="24"/>
        </w:rPr>
        <w:t xml:space="preserve"> (3 мин.)</w:t>
      </w:r>
    </w:p>
    <w:p w14:paraId="413A1646" w14:textId="77777777" w:rsidR="00F71696" w:rsidRPr="00F71696" w:rsidRDefault="00F71696" w:rsidP="00F71696">
      <w:pPr>
        <w:spacing w:after="0" w:line="276" w:lineRule="auto"/>
        <w:ind w:firstLine="567"/>
        <w:jc w:val="both"/>
        <w:rPr>
          <w:rFonts w:ascii="Times New Roman" w:eastAsia="Times New Roman" w:hAnsi="Times New Roman" w:cs="Times New Roman"/>
          <w:sz w:val="24"/>
          <w:szCs w:val="24"/>
        </w:rPr>
      </w:pPr>
      <w:r w:rsidRPr="00F71696">
        <w:rPr>
          <w:rFonts w:ascii="Times New Roman" w:eastAsia="Times New Roman" w:hAnsi="Times New Roman" w:cs="Times New Roman"/>
          <w:sz w:val="24"/>
          <w:szCs w:val="24"/>
        </w:rPr>
        <w:t>Педагог произносит следующие слова: «Вы знаете, что 22 марта 2024 г. в Московской области в концертном зале Крокус Сити Холл был осуществлен террористический акт.</w:t>
      </w:r>
    </w:p>
    <w:p w14:paraId="6C755D22" w14:textId="559FF717" w:rsidR="00F71696" w:rsidRPr="00F71696" w:rsidRDefault="00F71696" w:rsidP="00F71696">
      <w:pPr>
        <w:spacing w:after="0" w:line="276" w:lineRule="auto"/>
        <w:ind w:firstLine="708"/>
        <w:jc w:val="both"/>
        <w:rPr>
          <w:rFonts w:ascii="Times New Roman" w:eastAsia="Times New Roman" w:hAnsi="Times New Roman" w:cs="Times New Roman"/>
          <w:sz w:val="24"/>
          <w:szCs w:val="24"/>
        </w:rPr>
      </w:pPr>
      <w:r w:rsidRPr="00F71696">
        <w:rPr>
          <w:rFonts w:ascii="Times New Roman" w:eastAsia="Times New Roman" w:hAnsi="Times New Roman" w:cs="Times New Roman"/>
          <w:sz w:val="24"/>
          <w:szCs w:val="24"/>
        </w:rPr>
        <w:t xml:space="preserve">Терроризм – это одна из форм организованного насилия, рассматриваемого </w:t>
      </w:r>
      <w:r w:rsidR="00251AAD">
        <w:rPr>
          <w:rFonts w:ascii="Times New Roman" w:eastAsia="Times New Roman" w:hAnsi="Times New Roman" w:cs="Times New Roman"/>
          <w:sz w:val="24"/>
          <w:szCs w:val="24"/>
        </w:rPr>
        <w:br/>
      </w:r>
      <w:r w:rsidRPr="00F71696">
        <w:rPr>
          <w:rFonts w:ascii="Times New Roman" w:eastAsia="Times New Roman" w:hAnsi="Times New Roman" w:cs="Times New Roman"/>
          <w:sz w:val="24"/>
          <w:szCs w:val="24"/>
        </w:rPr>
        <w:t xml:space="preserve">как угроза или применение силы для причинения физического ущерба группе лиц. Конечно, мы знаем, что терроризм существует во всем мире, пока ни одной стране не удалось искоренить это страшное явление полностью. </w:t>
      </w:r>
    </w:p>
    <w:p w14:paraId="6D82DC28" w14:textId="7AD6BCD4" w:rsidR="00F71696" w:rsidRPr="00F71696" w:rsidRDefault="00F71696" w:rsidP="00F71696">
      <w:pPr>
        <w:spacing w:after="0" w:line="276" w:lineRule="auto"/>
        <w:ind w:firstLine="708"/>
        <w:jc w:val="both"/>
        <w:rPr>
          <w:rFonts w:ascii="Times New Roman" w:eastAsia="Times New Roman" w:hAnsi="Times New Roman" w:cs="Times New Roman"/>
          <w:sz w:val="24"/>
          <w:szCs w:val="24"/>
        </w:rPr>
      </w:pPr>
      <w:r w:rsidRPr="00F71696">
        <w:rPr>
          <w:rFonts w:ascii="Times New Roman" w:eastAsia="Times New Roman" w:hAnsi="Times New Roman" w:cs="Times New Roman"/>
          <w:sz w:val="24"/>
          <w:szCs w:val="24"/>
        </w:rPr>
        <w:t xml:space="preserve">Во многих странах, и в нашей в том числе, созданы силовые ведомства, направленные на пресечение готовящихся вооруженных нападений на людей, и многие </w:t>
      </w:r>
      <w:r w:rsidR="00251AAD">
        <w:rPr>
          <w:rFonts w:ascii="Times New Roman" w:eastAsia="Times New Roman" w:hAnsi="Times New Roman" w:cs="Times New Roman"/>
          <w:sz w:val="24"/>
          <w:szCs w:val="24"/>
        </w:rPr>
        <w:br/>
      </w:r>
      <w:r w:rsidRPr="00F71696">
        <w:rPr>
          <w:rFonts w:ascii="Times New Roman" w:eastAsia="Times New Roman" w:hAnsi="Times New Roman" w:cs="Times New Roman"/>
          <w:sz w:val="24"/>
          <w:szCs w:val="24"/>
        </w:rPr>
        <w:t xml:space="preserve">из таких попыток предотвращаются! Наша страна прикладывает все возможные усилия </w:t>
      </w:r>
      <w:r w:rsidR="00251AAD">
        <w:rPr>
          <w:rFonts w:ascii="Times New Roman" w:eastAsia="Times New Roman" w:hAnsi="Times New Roman" w:cs="Times New Roman"/>
          <w:sz w:val="24"/>
          <w:szCs w:val="24"/>
        </w:rPr>
        <w:br/>
      </w:r>
      <w:r w:rsidRPr="00F71696">
        <w:rPr>
          <w:rFonts w:ascii="Times New Roman" w:eastAsia="Times New Roman" w:hAnsi="Times New Roman" w:cs="Times New Roman"/>
          <w:sz w:val="24"/>
          <w:szCs w:val="24"/>
        </w:rPr>
        <w:t>для того, чтобы обеспечить безопасность людей на объектах транспорта, инфраструктуры, досуговых и развлекательных мероприятий, усиливает меры безопасности с учетом современных рисков и угроз, проводит учения о том, как действовать в сложной ситуации. Когда-нибудь террористическая угроза будет побеждена, но пока важно сохранять бдительность, помнить о необходимости соблюдать правила безопасного поведения.</w:t>
      </w:r>
    </w:p>
    <w:p w14:paraId="5044DFA5" w14:textId="5F63DE6F" w:rsidR="00F71696" w:rsidRPr="00F71696" w:rsidRDefault="00F71696" w:rsidP="00F71696">
      <w:pPr>
        <w:spacing w:after="0" w:line="276" w:lineRule="auto"/>
        <w:ind w:firstLine="851"/>
        <w:jc w:val="both"/>
        <w:rPr>
          <w:rFonts w:ascii="Times New Roman" w:eastAsia="Times New Roman" w:hAnsi="Times New Roman" w:cs="Times New Roman"/>
          <w:sz w:val="24"/>
          <w:szCs w:val="24"/>
        </w:rPr>
      </w:pPr>
      <w:r w:rsidRPr="00F71696">
        <w:rPr>
          <w:rFonts w:ascii="Times New Roman" w:eastAsia="Times New Roman" w:hAnsi="Times New Roman" w:cs="Times New Roman"/>
          <w:sz w:val="24"/>
          <w:szCs w:val="24"/>
        </w:rPr>
        <w:t xml:space="preserve">Сейчас оказывается всевозможная помощь каждому пострадавшему, </w:t>
      </w:r>
      <w:r w:rsidR="00251AAD">
        <w:rPr>
          <w:rFonts w:ascii="Times New Roman" w:eastAsia="Times New Roman" w:hAnsi="Times New Roman" w:cs="Times New Roman"/>
          <w:sz w:val="24"/>
          <w:szCs w:val="24"/>
        </w:rPr>
        <w:br/>
      </w:r>
      <w:r w:rsidRPr="00F71696">
        <w:rPr>
          <w:rFonts w:ascii="Times New Roman" w:eastAsia="Times New Roman" w:hAnsi="Times New Roman" w:cs="Times New Roman"/>
          <w:sz w:val="24"/>
          <w:szCs w:val="24"/>
        </w:rPr>
        <w:t xml:space="preserve">ими занимаются врачи и психологи, чтобы сохранить жизни каждого человека. Главное, что мы можем сейчас сделать, – это не поддаваться панике, оказывать поддержку </w:t>
      </w:r>
      <w:r w:rsidR="00251AAD">
        <w:rPr>
          <w:rFonts w:ascii="Times New Roman" w:eastAsia="Times New Roman" w:hAnsi="Times New Roman" w:cs="Times New Roman"/>
          <w:sz w:val="24"/>
          <w:szCs w:val="24"/>
        </w:rPr>
        <w:br/>
      </w:r>
      <w:r w:rsidRPr="00F71696">
        <w:rPr>
          <w:rFonts w:ascii="Times New Roman" w:eastAsia="Times New Roman" w:hAnsi="Times New Roman" w:cs="Times New Roman"/>
          <w:sz w:val="24"/>
          <w:szCs w:val="24"/>
        </w:rPr>
        <w:t>и заботиться о себе, родных и близких.</w:t>
      </w:r>
    </w:p>
    <w:p w14:paraId="7D44932E" w14:textId="77777777" w:rsidR="00F71696" w:rsidRPr="00F71696" w:rsidRDefault="00F71696" w:rsidP="00F71696">
      <w:pPr>
        <w:spacing w:after="0" w:line="276" w:lineRule="auto"/>
        <w:ind w:firstLine="851"/>
        <w:jc w:val="both"/>
        <w:rPr>
          <w:rFonts w:ascii="Times New Roman" w:eastAsia="Times New Roman" w:hAnsi="Times New Roman" w:cs="Times New Roman"/>
          <w:sz w:val="24"/>
          <w:szCs w:val="24"/>
        </w:rPr>
      </w:pPr>
      <w:r w:rsidRPr="00F71696">
        <w:rPr>
          <w:rFonts w:ascii="Times New Roman" w:eastAsia="Times New Roman" w:hAnsi="Times New Roman" w:cs="Times New Roman"/>
          <w:sz w:val="24"/>
          <w:szCs w:val="24"/>
        </w:rPr>
        <w:lastRenderedPageBreak/>
        <w:t xml:space="preserve">Прошу вас воздержаться от распространения неофициальной информации, которой сейчас много в социальных сетях. А также воздержаться от участия в массовых мероприятиях, встречах, поскольку на данный </w:t>
      </w:r>
      <w:proofErr w:type="gramStart"/>
      <w:r w:rsidRPr="00F71696">
        <w:rPr>
          <w:rFonts w:ascii="Times New Roman" w:eastAsia="Times New Roman" w:hAnsi="Times New Roman" w:cs="Times New Roman"/>
          <w:sz w:val="24"/>
          <w:szCs w:val="24"/>
        </w:rPr>
        <w:t>момент  это</w:t>
      </w:r>
      <w:proofErr w:type="gramEnd"/>
      <w:r w:rsidRPr="00F71696">
        <w:rPr>
          <w:rFonts w:ascii="Times New Roman" w:eastAsia="Times New Roman" w:hAnsi="Times New Roman" w:cs="Times New Roman"/>
          <w:sz w:val="24"/>
          <w:szCs w:val="24"/>
        </w:rPr>
        <w:t xml:space="preserve"> не безопасно. </w:t>
      </w:r>
    </w:p>
    <w:p w14:paraId="4ACF4E89" w14:textId="15592DC8" w:rsidR="00F71696" w:rsidRPr="00F71696" w:rsidRDefault="00F71696" w:rsidP="00F71696">
      <w:pPr>
        <w:spacing w:after="0" w:line="276" w:lineRule="auto"/>
        <w:ind w:firstLine="851"/>
        <w:jc w:val="both"/>
        <w:rPr>
          <w:rFonts w:ascii="Times New Roman" w:eastAsia="Times New Roman" w:hAnsi="Times New Roman" w:cs="Times New Roman"/>
          <w:sz w:val="24"/>
          <w:szCs w:val="24"/>
        </w:rPr>
      </w:pPr>
      <w:r w:rsidRPr="00F71696">
        <w:rPr>
          <w:rFonts w:ascii="Times New Roman" w:eastAsia="Times New Roman" w:hAnsi="Times New Roman" w:cs="Times New Roman"/>
          <w:sz w:val="24"/>
          <w:szCs w:val="24"/>
        </w:rPr>
        <w:t xml:space="preserve">Если кто-то пытается втянуть вас в разговор, распространяя неофициальную информацию, или пытается показать вам видеоматериалы с места трагедии, гибелью людей, – не спорьте, но старайтесь избегать погружения в травматический материал, обсуждения подробностей. Берегите силы. Они будут нужны для помощи себе </w:t>
      </w:r>
      <w:r w:rsidR="00251AAD">
        <w:rPr>
          <w:rFonts w:ascii="Times New Roman" w:eastAsia="Times New Roman" w:hAnsi="Times New Roman" w:cs="Times New Roman"/>
          <w:sz w:val="24"/>
          <w:szCs w:val="24"/>
        </w:rPr>
        <w:br/>
      </w:r>
      <w:r w:rsidRPr="00F71696">
        <w:rPr>
          <w:rFonts w:ascii="Times New Roman" w:eastAsia="Times New Roman" w:hAnsi="Times New Roman" w:cs="Times New Roman"/>
          <w:sz w:val="24"/>
          <w:szCs w:val="24"/>
        </w:rPr>
        <w:t xml:space="preserve">и окружающим. Будьте внимательны друг к другу. Если заметили, что человеку плохо, окажите ему помощь или позовите взрослых. Взаимопомощь и взаимоподдержка сейчас важны как никогда. </w:t>
      </w:r>
    </w:p>
    <w:p w14:paraId="0E04BD4E" w14:textId="77777777" w:rsidR="00F71696" w:rsidRPr="00F71696" w:rsidRDefault="00F71696" w:rsidP="00F71696">
      <w:pPr>
        <w:spacing w:after="0" w:line="276" w:lineRule="auto"/>
        <w:ind w:firstLine="567"/>
        <w:jc w:val="both"/>
        <w:rPr>
          <w:rFonts w:ascii="Times New Roman" w:eastAsia="Times New Roman" w:hAnsi="Times New Roman" w:cs="Times New Roman"/>
          <w:sz w:val="24"/>
          <w:szCs w:val="24"/>
        </w:rPr>
      </w:pPr>
      <w:r w:rsidRPr="00F71696">
        <w:rPr>
          <w:rFonts w:ascii="Times New Roman" w:eastAsia="Times New Roman" w:hAnsi="Times New Roman" w:cs="Times New Roman"/>
          <w:sz w:val="24"/>
          <w:szCs w:val="24"/>
        </w:rPr>
        <w:t xml:space="preserve">Вы можете поделиться с родителями, со мной или школьным психологом своими переживаниями, в этой ситуации вы не одни! </w:t>
      </w:r>
    </w:p>
    <w:p w14:paraId="66DF2383" w14:textId="77777777" w:rsidR="00F71696" w:rsidRPr="00F71696" w:rsidRDefault="00F71696" w:rsidP="00F71696">
      <w:pPr>
        <w:spacing w:after="0" w:line="276" w:lineRule="auto"/>
        <w:ind w:firstLine="567"/>
        <w:jc w:val="both"/>
        <w:rPr>
          <w:rFonts w:ascii="Times New Roman" w:eastAsia="Times New Roman" w:hAnsi="Times New Roman" w:cs="Times New Roman"/>
          <w:sz w:val="24"/>
          <w:szCs w:val="24"/>
        </w:rPr>
      </w:pPr>
      <w:r w:rsidRPr="00F71696">
        <w:rPr>
          <w:rFonts w:ascii="Times New Roman" w:eastAsia="Times New Roman" w:hAnsi="Times New Roman" w:cs="Times New Roman"/>
          <w:sz w:val="24"/>
          <w:szCs w:val="24"/>
        </w:rPr>
        <w:t>Вы можете позвонить по телефону доверия 8-800-2000-122. С вами поговорят, поддержат и окажут помощь опытные психологи. Круглосуточно. Бесплатно и анонимно.</w:t>
      </w:r>
    </w:p>
    <w:p w14:paraId="1962520D" w14:textId="7B017EE6" w:rsidR="00F71696" w:rsidRPr="00F71696" w:rsidRDefault="00F71696" w:rsidP="00F71696">
      <w:pPr>
        <w:spacing w:after="0" w:line="276" w:lineRule="auto"/>
        <w:ind w:firstLine="567"/>
        <w:jc w:val="both"/>
        <w:rPr>
          <w:rFonts w:ascii="Times New Roman" w:eastAsia="Times New Roman" w:hAnsi="Times New Roman" w:cs="Times New Roman"/>
          <w:sz w:val="24"/>
          <w:szCs w:val="24"/>
        </w:rPr>
      </w:pPr>
      <w:r w:rsidRPr="00F71696">
        <w:rPr>
          <w:rFonts w:ascii="Times New Roman" w:eastAsia="Times New Roman" w:hAnsi="Times New Roman" w:cs="Times New Roman"/>
          <w:sz w:val="24"/>
          <w:szCs w:val="24"/>
        </w:rPr>
        <w:t xml:space="preserve">Чтобы помочь вам лучше справляться с возникающим напряжением и настроиться </w:t>
      </w:r>
      <w:r w:rsidR="00251AAD">
        <w:rPr>
          <w:rFonts w:ascii="Times New Roman" w:eastAsia="Times New Roman" w:hAnsi="Times New Roman" w:cs="Times New Roman"/>
          <w:sz w:val="24"/>
          <w:szCs w:val="24"/>
        </w:rPr>
        <w:br/>
      </w:r>
      <w:r w:rsidRPr="00F71696">
        <w:rPr>
          <w:rFonts w:ascii="Times New Roman" w:eastAsia="Times New Roman" w:hAnsi="Times New Roman" w:cs="Times New Roman"/>
          <w:sz w:val="24"/>
          <w:szCs w:val="24"/>
        </w:rPr>
        <w:t xml:space="preserve">на учебные занятия, я предлагаю выполнить всем простые упражнения, которые </w:t>
      </w:r>
      <w:r w:rsidR="00251AAD">
        <w:rPr>
          <w:rFonts w:ascii="Times New Roman" w:eastAsia="Times New Roman" w:hAnsi="Times New Roman" w:cs="Times New Roman"/>
          <w:sz w:val="24"/>
          <w:szCs w:val="24"/>
        </w:rPr>
        <w:br/>
      </w:r>
      <w:r w:rsidRPr="00F71696">
        <w:rPr>
          <w:rFonts w:ascii="Times New Roman" w:eastAsia="Times New Roman" w:hAnsi="Times New Roman" w:cs="Times New Roman"/>
          <w:sz w:val="24"/>
          <w:szCs w:val="24"/>
        </w:rPr>
        <w:t xml:space="preserve">в дальнейшем могут помочь вам преодолеть негативные эмоции.   </w:t>
      </w:r>
    </w:p>
    <w:p w14:paraId="6BF2810E" w14:textId="77777777" w:rsidR="00F71696" w:rsidRPr="00F71696" w:rsidRDefault="00F71696" w:rsidP="00F71696">
      <w:pPr>
        <w:spacing w:after="0" w:line="276" w:lineRule="auto"/>
        <w:ind w:firstLine="567"/>
        <w:jc w:val="both"/>
        <w:rPr>
          <w:rFonts w:ascii="Times New Roman" w:eastAsia="Times New Roman" w:hAnsi="Times New Roman" w:cs="Times New Roman"/>
          <w:b/>
          <w:sz w:val="24"/>
          <w:szCs w:val="24"/>
        </w:rPr>
      </w:pPr>
    </w:p>
    <w:p w14:paraId="514DE91A" w14:textId="77777777" w:rsidR="00F71696" w:rsidRPr="00F71696" w:rsidRDefault="00F71696" w:rsidP="00F71696">
      <w:pPr>
        <w:spacing w:after="0" w:line="276" w:lineRule="auto"/>
        <w:ind w:firstLine="567"/>
        <w:jc w:val="both"/>
        <w:rPr>
          <w:rFonts w:ascii="Times New Roman" w:eastAsia="Times New Roman" w:hAnsi="Times New Roman" w:cs="Times New Roman"/>
          <w:sz w:val="24"/>
          <w:szCs w:val="24"/>
        </w:rPr>
      </w:pPr>
      <w:r w:rsidRPr="00F71696">
        <w:rPr>
          <w:rFonts w:ascii="Times New Roman" w:eastAsia="Times New Roman" w:hAnsi="Times New Roman" w:cs="Times New Roman"/>
          <w:b/>
          <w:sz w:val="24"/>
          <w:szCs w:val="24"/>
        </w:rPr>
        <w:t>Задание 3</w:t>
      </w:r>
      <w:r w:rsidRPr="00F71696">
        <w:rPr>
          <w:rFonts w:ascii="Times New Roman" w:eastAsia="Times New Roman" w:hAnsi="Times New Roman" w:cs="Times New Roman"/>
          <w:sz w:val="24"/>
          <w:szCs w:val="24"/>
        </w:rPr>
        <w:t xml:space="preserve"> (1 мин.)</w:t>
      </w:r>
    </w:p>
    <w:p w14:paraId="34F45D64" w14:textId="4E70D042" w:rsidR="00F71696" w:rsidRPr="00F71696" w:rsidRDefault="00F71696" w:rsidP="00F71696">
      <w:pPr>
        <w:spacing w:after="0" w:line="276" w:lineRule="auto"/>
        <w:ind w:firstLine="567"/>
        <w:jc w:val="both"/>
        <w:rPr>
          <w:rFonts w:ascii="Times New Roman" w:eastAsia="Times New Roman" w:hAnsi="Times New Roman" w:cs="Times New Roman"/>
          <w:sz w:val="24"/>
          <w:szCs w:val="24"/>
        </w:rPr>
      </w:pPr>
      <w:r w:rsidRPr="00F71696">
        <w:rPr>
          <w:rFonts w:ascii="Times New Roman" w:eastAsia="Times New Roman" w:hAnsi="Times New Roman" w:cs="Times New Roman"/>
          <w:i/>
          <w:sz w:val="24"/>
          <w:szCs w:val="24"/>
        </w:rPr>
        <w:t xml:space="preserve">Упражнение «Бабочка». </w:t>
      </w:r>
      <w:r w:rsidRPr="00F71696">
        <w:rPr>
          <w:rFonts w:ascii="Times New Roman" w:eastAsia="Times New Roman" w:hAnsi="Times New Roman" w:cs="Times New Roman"/>
          <w:sz w:val="24"/>
          <w:szCs w:val="24"/>
        </w:rPr>
        <w:t xml:space="preserve">Голову держим прямо и неподвижно, руку кладем </w:t>
      </w:r>
      <w:r w:rsidR="00251AAD">
        <w:rPr>
          <w:rFonts w:ascii="Times New Roman" w:eastAsia="Times New Roman" w:hAnsi="Times New Roman" w:cs="Times New Roman"/>
          <w:sz w:val="24"/>
          <w:szCs w:val="24"/>
        </w:rPr>
        <w:br/>
      </w:r>
      <w:r w:rsidRPr="00F71696">
        <w:rPr>
          <w:rFonts w:ascii="Times New Roman" w:eastAsia="Times New Roman" w:hAnsi="Times New Roman" w:cs="Times New Roman"/>
          <w:sz w:val="24"/>
          <w:szCs w:val="24"/>
        </w:rPr>
        <w:t xml:space="preserve">на противоположное плечо или предплечье (левую ладонь на правое, правую на левое). </w:t>
      </w:r>
      <w:r w:rsidR="00251AAD">
        <w:rPr>
          <w:rFonts w:ascii="Times New Roman" w:eastAsia="Times New Roman" w:hAnsi="Times New Roman" w:cs="Times New Roman"/>
          <w:sz w:val="24"/>
          <w:szCs w:val="24"/>
        </w:rPr>
        <w:br/>
      </w:r>
      <w:r w:rsidRPr="00F71696">
        <w:rPr>
          <w:rFonts w:ascii="Times New Roman" w:eastAsia="Times New Roman" w:hAnsi="Times New Roman" w:cs="Times New Roman"/>
          <w:sz w:val="24"/>
          <w:szCs w:val="24"/>
        </w:rPr>
        <w:t xml:space="preserve">По очереди необходимо хлопать </w:t>
      </w:r>
      <w:bookmarkStart w:id="1" w:name="_GoBack"/>
      <w:bookmarkEnd w:id="1"/>
      <w:r w:rsidRPr="00F71696">
        <w:rPr>
          <w:rFonts w:ascii="Times New Roman" w:eastAsia="Times New Roman" w:hAnsi="Times New Roman" w:cs="Times New Roman"/>
          <w:sz w:val="24"/>
          <w:szCs w:val="24"/>
        </w:rPr>
        <w:t xml:space="preserve">себя по плечам (правое-левое). (Можно добавить движения глазами. Если по левому плечу хлопает правая рука, то глаза при неподвижной голове смотрят влево, если по правому плечу </w:t>
      </w:r>
      <w:r w:rsidRPr="00F71696">
        <w:rPr>
          <w:rFonts w:ascii="Times New Roman" w:eastAsia="Times New Roman" w:hAnsi="Times New Roman" w:cs="Times New Roman"/>
          <w:color w:val="4472C4"/>
          <w:sz w:val="24"/>
          <w:szCs w:val="24"/>
        </w:rPr>
        <w:t>–</w:t>
      </w:r>
      <w:r w:rsidRPr="00F71696">
        <w:rPr>
          <w:rFonts w:ascii="Times New Roman" w:eastAsia="Times New Roman" w:hAnsi="Times New Roman" w:cs="Times New Roman"/>
          <w:sz w:val="24"/>
          <w:szCs w:val="24"/>
        </w:rPr>
        <w:t xml:space="preserve"> левая рука, то глаза смотрят вправо). </w:t>
      </w:r>
      <w:r w:rsidR="00251AAD">
        <w:rPr>
          <w:rFonts w:ascii="Times New Roman" w:eastAsia="Times New Roman" w:hAnsi="Times New Roman" w:cs="Times New Roman"/>
          <w:sz w:val="24"/>
          <w:szCs w:val="24"/>
        </w:rPr>
        <w:br/>
      </w:r>
      <w:r w:rsidRPr="00F71696">
        <w:rPr>
          <w:rFonts w:ascii="Times New Roman" w:eastAsia="Times New Roman" w:hAnsi="Times New Roman" w:cs="Times New Roman"/>
          <w:sz w:val="24"/>
          <w:szCs w:val="24"/>
        </w:rPr>
        <w:t>При этом важно говорить себе: «Я сильный, я смогу», «Я справлюсь».</w:t>
      </w:r>
    </w:p>
    <w:p w14:paraId="1DAFA217" w14:textId="77777777" w:rsidR="00F71696" w:rsidRPr="00F71696" w:rsidRDefault="00F71696" w:rsidP="00F71696">
      <w:pPr>
        <w:spacing w:after="0" w:line="276" w:lineRule="auto"/>
        <w:ind w:firstLine="567"/>
        <w:jc w:val="both"/>
        <w:rPr>
          <w:rFonts w:ascii="Times New Roman" w:eastAsia="Times New Roman" w:hAnsi="Times New Roman" w:cs="Times New Roman"/>
          <w:sz w:val="24"/>
          <w:szCs w:val="24"/>
        </w:rPr>
      </w:pPr>
    </w:p>
    <w:p w14:paraId="75EA213F" w14:textId="77777777" w:rsidR="00F71696" w:rsidRPr="00F71696" w:rsidRDefault="00F71696" w:rsidP="00F71696">
      <w:pPr>
        <w:spacing w:after="0" w:line="276" w:lineRule="auto"/>
        <w:ind w:firstLine="567"/>
        <w:jc w:val="both"/>
        <w:rPr>
          <w:rFonts w:ascii="Times New Roman" w:eastAsia="Times New Roman" w:hAnsi="Times New Roman" w:cs="Times New Roman"/>
          <w:sz w:val="24"/>
          <w:szCs w:val="24"/>
        </w:rPr>
      </w:pPr>
      <w:r w:rsidRPr="00F71696">
        <w:rPr>
          <w:rFonts w:ascii="Times New Roman" w:eastAsia="Times New Roman" w:hAnsi="Times New Roman" w:cs="Times New Roman"/>
          <w:sz w:val="24"/>
          <w:szCs w:val="24"/>
        </w:rPr>
        <w:t>Задание 4 (1 мин.)</w:t>
      </w:r>
    </w:p>
    <w:p w14:paraId="320A665F" w14:textId="58F2402D" w:rsidR="00F71696" w:rsidRPr="00F71696" w:rsidRDefault="00F71696" w:rsidP="00F71696">
      <w:pPr>
        <w:spacing w:after="0" w:line="276" w:lineRule="auto"/>
        <w:ind w:firstLine="567"/>
        <w:jc w:val="both"/>
        <w:rPr>
          <w:rFonts w:ascii="Times New Roman" w:eastAsia="Times New Roman" w:hAnsi="Times New Roman" w:cs="Times New Roman"/>
          <w:sz w:val="24"/>
          <w:szCs w:val="24"/>
        </w:rPr>
      </w:pPr>
      <w:r w:rsidRPr="00F71696">
        <w:rPr>
          <w:rFonts w:ascii="Times New Roman" w:eastAsia="Times New Roman" w:hAnsi="Times New Roman" w:cs="Times New Roman"/>
          <w:i/>
          <w:sz w:val="24"/>
          <w:szCs w:val="24"/>
        </w:rPr>
        <w:t>Упражнение «Свеча и цветок»</w:t>
      </w:r>
      <w:r w:rsidRPr="00F71696">
        <w:rPr>
          <w:rFonts w:ascii="Times New Roman" w:eastAsia="Times New Roman" w:hAnsi="Times New Roman" w:cs="Times New Roman"/>
          <w:sz w:val="24"/>
          <w:szCs w:val="24"/>
        </w:rPr>
        <w:t xml:space="preserve">. Сначала педагог с обучающимися должны задуть свечу: необходимо представить себе свечу, набрать полные легкие воздуха, взять «свечу» </w:t>
      </w:r>
      <w:r w:rsidR="00251AAD">
        <w:rPr>
          <w:rFonts w:ascii="Times New Roman" w:eastAsia="Times New Roman" w:hAnsi="Times New Roman" w:cs="Times New Roman"/>
          <w:sz w:val="24"/>
          <w:szCs w:val="24"/>
        </w:rPr>
        <w:br/>
      </w:r>
      <w:r w:rsidRPr="00F71696">
        <w:rPr>
          <w:rFonts w:ascii="Times New Roman" w:eastAsia="Times New Roman" w:hAnsi="Times New Roman" w:cs="Times New Roman"/>
          <w:sz w:val="24"/>
          <w:szCs w:val="24"/>
        </w:rPr>
        <w:t>и быстро задуть ее. Потом нужно сразу представить «цветок», взять его в руки и вдохнуть его аромат. После того, как вдохнули аромат цветка, задержать дыхание на три счета, потом сразу же снова гасить «свечу».</w:t>
      </w:r>
    </w:p>
    <w:p w14:paraId="54062759" w14:textId="77777777" w:rsidR="00F71696" w:rsidRPr="00F71696" w:rsidRDefault="00F71696" w:rsidP="00F71696">
      <w:pPr>
        <w:spacing w:after="0" w:line="276" w:lineRule="auto"/>
        <w:ind w:firstLine="567"/>
        <w:jc w:val="both"/>
        <w:rPr>
          <w:rFonts w:ascii="Times New Roman" w:eastAsia="Times New Roman" w:hAnsi="Times New Roman" w:cs="Times New Roman"/>
          <w:sz w:val="24"/>
          <w:szCs w:val="24"/>
        </w:rPr>
      </w:pPr>
      <w:r w:rsidRPr="00F71696">
        <w:rPr>
          <w:rFonts w:ascii="Times New Roman" w:eastAsia="Times New Roman" w:hAnsi="Times New Roman" w:cs="Times New Roman"/>
          <w:sz w:val="24"/>
          <w:szCs w:val="24"/>
        </w:rPr>
        <w:t>Упражнение необходимо проделать два-три раза.</w:t>
      </w:r>
    </w:p>
    <w:p w14:paraId="0B205D33" w14:textId="77777777" w:rsidR="00F71696" w:rsidRPr="00F71696" w:rsidRDefault="00F71696" w:rsidP="00F71696">
      <w:pPr>
        <w:spacing w:after="0" w:line="276" w:lineRule="auto"/>
        <w:ind w:firstLine="567"/>
        <w:jc w:val="both"/>
        <w:rPr>
          <w:rFonts w:ascii="Times New Roman" w:eastAsia="Times New Roman" w:hAnsi="Times New Roman" w:cs="Times New Roman"/>
          <w:sz w:val="24"/>
          <w:szCs w:val="24"/>
        </w:rPr>
      </w:pPr>
    </w:p>
    <w:p w14:paraId="73A41529" w14:textId="77777777" w:rsidR="00F71696" w:rsidRPr="00F71696" w:rsidRDefault="00F71696" w:rsidP="00F71696">
      <w:pPr>
        <w:pBdr>
          <w:top w:val="nil"/>
          <w:left w:val="nil"/>
          <w:bottom w:val="nil"/>
          <w:right w:val="nil"/>
          <w:between w:val="nil"/>
        </w:pBdr>
        <w:spacing w:after="0" w:line="276" w:lineRule="auto"/>
        <w:ind w:firstLine="567"/>
        <w:jc w:val="both"/>
        <w:rPr>
          <w:rFonts w:ascii="Times New Roman" w:eastAsia="Times New Roman" w:hAnsi="Times New Roman" w:cs="Times New Roman"/>
          <w:color w:val="000000"/>
          <w:sz w:val="24"/>
          <w:szCs w:val="24"/>
        </w:rPr>
      </w:pPr>
      <w:r w:rsidRPr="00F71696">
        <w:rPr>
          <w:rFonts w:ascii="Times New Roman" w:eastAsia="Times New Roman" w:hAnsi="Times New Roman" w:cs="Times New Roman"/>
          <w:b/>
          <w:color w:val="000000"/>
          <w:sz w:val="24"/>
          <w:szCs w:val="24"/>
        </w:rPr>
        <w:t>Задание 4</w:t>
      </w:r>
      <w:r w:rsidRPr="00F71696">
        <w:rPr>
          <w:rFonts w:ascii="Times New Roman" w:eastAsia="Times New Roman" w:hAnsi="Times New Roman" w:cs="Times New Roman"/>
          <w:color w:val="000000"/>
          <w:sz w:val="24"/>
          <w:szCs w:val="24"/>
        </w:rPr>
        <w:t xml:space="preserve"> (1 мин)</w:t>
      </w:r>
    </w:p>
    <w:p w14:paraId="78CCC977" w14:textId="3FBBD02B" w:rsidR="00F71696" w:rsidRPr="00F71696" w:rsidRDefault="00F71696" w:rsidP="00F71696">
      <w:pPr>
        <w:spacing w:after="0" w:line="276" w:lineRule="auto"/>
        <w:ind w:firstLine="567"/>
        <w:jc w:val="both"/>
        <w:rPr>
          <w:rFonts w:ascii="Times New Roman" w:eastAsia="Times New Roman" w:hAnsi="Times New Roman" w:cs="Times New Roman"/>
          <w:sz w:val="24"/>
          <w:szCs w:val="24"/>
        </w:rPr>
      </w:pPr>
      <w:r w:rsidRPr="00F71696">
        <w:rPr>
          <w:rFonts w:ascii="Times New Roman" w:eastAsia="Times New Roman" w:hAnsi="Times New Roman" w:cs="Times New Roman"/>
          <w:sz w:val="24"/>
          <w:szCs w:val="24"/>
        </w:rPr>
        <w:t xml:space="preserve">Подведение </w:t>
      </w:r>
      <w:proofErr w:type="gramStart"/>
      <w:r w:rsidRPr="00F71696">
        <w:rPr>
          <w:rFonts w:ascii="Times New Roman" w:eastAsia="Times New Roman" w:hAnsi="Times New Roman" w:cs="Times New Roman"/>
          <w:sz w:val="24"/>
          <w:szCs w:val="24"/>
        </w:rPr>
        <w:t>итогов  «</w:t>
      </w:r>
      <w:proofErr w:type="gramEnd"/>
      <w:r w:rsidRPr="00F71696">
        <w:rPr>
          <w:rFonts w:ascii="Times New Roman" w:eastAsia="Times New Roman" w:hAnsi="Times New Roman" w:cs="Times New Roman"/>
          <w:sz w:val="24"/>
          <w:szCs w:val="24"/>
        </w:rPr>
        <w:t>Ребята, теперь вы не только понимаете, какие чувства могут возникать при переживании подобной ситуации, но и знаете психологические техники, которые сможете применять самостоятельно, чтобы совладать</w:t>
      </w:r>
      <w:r w:rsidR="00251AAD">
        <w:rPr>
          <w:rFonts w:ascii="Times New Roman" w:eastAsia="Times New Roman" w:hAnsi="Times New Roman" w:cs="Times New Roman"/>
          <w:sz w:val="24"/>
          <w:szCs w:val="24"/>
        </w:rPr>
        <w:t xml:space="preserve"> </w:t>
      </w:r>
      <w:r w:rsidRPr="00F71696">
        <w:rPr>
          <w:rFonts w:ascii="Times New Roman" w:eastAsia="Times New Roman" w:hAnsi="Times New Roman" w:cs="Times New Roman"/>
          <w:sz w:val="24"/>
          <w:szCs w:val="24"/>
        </w:rPr>
        <w:t>с</w:t>
      </w:r>
      <w:r w:rsidR="00251AAD">
        <w:rPr>
          <w:rFonts w:ascii="Times New Roman" w:eastAsia="Times New Roman" w:hAnsi="Times New Roman" w:cs="Times New Roman"/>
          <w:sz w:val="24"/>
          <w:szCs w:val="24"/>
        </w:rPr>
        <w:t xml:space="preserve"> </w:t>
      </w:r>
      <w:r w:rsidRPr="00F71696">
        <w:rPr>
          <w:rFonts w:ascii="Times New Roman" w:eastAsia="Times New Roman" w:hAnsi="Times New Roman" w:cs="Times New Roman"/>
          <w:sz w:val="24"/>
          <w:szCs w:val="24"/>
        </w:rPr>
        <w:t>ними».</w:t>
      </w:r>
    </w:p>
    <w:p w14:paraId="6359D8EF" w14:textId="77777777" w:rsidR="00F71696" w:rsidRPr="00F71696" w:rsidRDefault="00F71696" w:rsidP="00F71696">
      <w:pPr>
        <w:spacing w:after="0" w:line="276" w:lineRule="auto"/>
        <w:ind w:firstLine="567"/>
        <w:rPr>
          <w:rFonts w:ascii="Times New Roman" w:eastAsia="Times New Roman" w:hAnsi="Times New Roman" w:cs="Times New Roman"/>
          <w:b/>
          <w:sz w:val="24"/>
          <w:szCs w:val="24"/>
        </w:rPr>
      </w:pPr>
      <w:r w:rsidRPr="00F71696">
        <w:br w:type="page"/>
      </w:r>
    </w:p>
    <w:p w14:paraId="08E428A9" w14:textId="77777777" w:rsidR="00F71696" w:rsidRPr="00F71696" w:rsidRDefault="00F71696" w:rsidP="00F71696">
      <w:pPr>
        <w:pBdr>
          <w:top w:val="nil"/>
          <w:left w:val="nil"/>
          <w:bottom w:val="nil"/>
          <w:right w:val="nil"/>
          <w:between w:val="nil"/>
        </w:pBdr>
        <w:spacing w:after="0" w:line="276" w:lineRule="auto"/>
        <w:ind w:left="720"/>
        <w:jc w:val="center"/>
        <w:rPr>
          <w:rFonts w:ascii="Times New Roman" w:eastAsia="Times New Roman" w:hAnsi="Times New Roman" w:cs="Times New Roman"/>
          <w:b/>
          <w:color w:val="000000"/>
          <w:sz w:val="24"/>
          <w:szCs w:val="24"/>
        </w:rPr>
      </w:pPr>
      <w:r w:rsidRPr="00F71696">
        <w:rPr>
          <w:rFonts w:ascii="Times New Roman" w:eastAsia="Times New Roman" w:hAnsi="Times New Roman" w:cs="Times New Roman"/>
          <w:b/>
          <w:color w:val="000000"/>
          <w:sz w:val="24"/>
          <w:szCs w:val="24"/>
        </w:rPr>
        <w:lastRenderedPageBreak/>
        <w:t>Приложение для педагога:</w:t>
      </w:r>
    </w:p>
    <w:p w14:paraId="33F89B16" w14:textId="77777777" w:rsidR="00F71696" w:rsidRPr="00F71696" w:rsidRDefault="00F71696" w:rsidP="00F71696">
      <w:pPr>
        <w:pBdr>
          <w:top w:val="nil"/>
          <w:left w:val="nil"/>
          <w:bottom w:val="nil"/>
          <w:right w:val="nil"/>
          <w:between w:val="nil"/>
        </w:pBdr>
        <w:spacing w:after="0" w:line="276" w:lineRule="auto"/>
        <w:ind w:left="720"/>
        <w:jc w:val="center"/>
        <w:rPr>
          <w:rFonts w:ascii="Times New Roman" w:eastAsia="Times New Roman" w:hAnsi="Times New Roman" w:cs="Times New Roman"/>
          <w:b/>
          <w:color w:val="000000"/>
          <w:sz w:val="24"/>
          <w:szCs w:val="24"/>
        </w:rPr>
      </w:pPr>
      <w:r w:rsidRPr="00F71696">
        <w:rPr>
          <w:rFonts w:ascii="Times New Roman" w:eastAsia="Times New Roman" w:hAnsi="Times New Roman" w:cs="Times New Roman"/>
          <w:b/>
          <w:color w:val="000000"/>
          <w:sz w:val="24"/>
          <w:szCs w:val="24"/>
        </w:rPr>
        <w:t xml:space="preserve">Как </w:t>
      </w:r>
      <w:r w:rsidRPr="00F71696">
        <w:rPr>
          <w:rFonts w:ascii="Times New Roman" w:eastAsia="Times New Roman" w:hAnsi="Times New Roman" w:cs="Times New Roman"/>
          <w:b/>
          <w:sz w:val="24"/>
          <w:szCs w:val="24"/>
        </w:rPr>
        <w:t>педагогу настроиться на занятие для проработки кризисного состояния</w:t>
      </w:r>
    </w:p>
    <w:p w14:paraId="63625D9A" w14:textId="77777777" w:rsidR="00F71696" w:rsidRPr="00F71696" w:rsidRDefault="00F71696" w:rsidP="00F71696">
      <w:pPr>
        <w:pBdr>
          <w:top w:val="nil"/>
          <w:left w:val="nil"/>
          <w:bottom w:val="nil"/>
          <w:right w:val="nil"/>
          <w:between w:val="nil"/>
        </w:pBdr>
        <w:spacing w:after="0" w:line="276" w:lineRule="auto"/>
        <w:ind w:left="567"/>
        <w:jc w:val="both"/>
        <w:rPr>
          <w:rFonts w:ascii="Times New Roman" w:eastAsia="Times New Roman" w:hAnsi="Times New Roman" w:cs="Times New Roman"/>
          <w:i/>
          <w:color w:val="000000"/>
          <w:sz w:val="24"/>
          <w:szCs w:val="24"/>
        </w:rPr>
      </w:pPr>
    </w:p>
    <w:p w14:paraId="4FADC924" w14:textId="77777777" w:rsidR="00F71696" w:rsidRPr="00F71696" w:rsidRDefault="00F71696" w:rsidP="00F71696">
      <w:pPr>
        <w:numPr>
          <w:ilvl w:val="0"/>
          <w:numId w:val="7"/>
        </w:numPr>
        <w:pBdr>
          <w:top w:val="nil"/>
          <w:left w:val="nil"/>
          <w:bottom w:val="nil"/>
          <w:right w:val="nil"/>
          <w:between w:val="nil"/>
        </w:pBdr>
        <w:spacing w:after="0" w:line="276" w:lineRule="auto"/>
        <w:ind w:left="0" w:firstLine="567"/>
        <w:jc w:val="both"/>
        <w:rPr>
          <w:rFonts w:ascii="Times New Roman" w:eastAsia="Times New Roman" w:hAnsi="Times New Roman" w:cs="Times New Roman"/>
          <w:i/>
          <w:color w:val="000000"/>
          <w:sz w:val="24"/>
          <w:szCs w:val="24"/>
        </w:rPr>
      </w:pPr>
      <w:r w:rsidRPr="00F71696">
        <w:rPr>
          <w:rFonts w:ascii="Times New Roman" w:eastAsia="Times New Roman" w:hAnsi="Times New Roman" w:cs="Times New Roman"/>
          <w:i/>
          <w:color w:val="000000"/>
          <w:sz w:val="24"/>
          <w:szCs w:val="24"/>
        </w:rPr>
        <w:t>Сохраняйте спокойствие</w:t>
      </w:r>
    </w:p>
    <w:p w14:paraId="590A4F01" w14:textId="77777777" w:rsidR="00F71696" w:rsidRPr="00F71696" w:rsidRDefault="00F71696" w:rsidP="00F71696">
      <w:pPr>
        <w:spacing w:after="0" w:line="276" w:lineRule="auto"/>
        <w:ind w:firstLine="567"/>
        <w:jc w:val="both"/>
        <w:rPr>
          <w:rFonts w:ascii="Times New Roman" w:eastAsia="Times New Roman" w:hAnsi="Times New Roman" w:cs="Times New Roman"/>
          <w:sz w:val="24"/>
          <w:szCs w:val="24"/>
        </w:rPr>
      </w:pPr>
      <w:r w:rsidRPr="00F71696">
        <w:rPr>
          <w:rFonts w:ascii="Times New Roman" w:eastAsia="Times New Roman" w:hAnsi="Times New Roman" w:cs="Times New Roman"/>
          <w:sz w:val="24"/>
          <w:szCs w:val="24"/>
        </w:rPr>
        <w:t>Дети замечают эмоции взрослых, и в сложных разговорах им важно опереться на ваше спокойствие.</w:t>
      </w:r>
    </w:p>
    <w:p w14:paraId="7B85CCE6" w14:textId="77777777" w:rsidR="00F71696" w:rsidRPr="00F71696" w:rsidRDefault="00F71696" w:rsidP="00F71696">
      <w:pPr>
        <w:numPr>
          <w:ilvl w:val="0"/>
          <w:numId w:val="7"/>
        </w:numPr>
        <w:pBdr>
          <w:top w:val="nil"/>
          <w:left w:val="nil"/>
          <w:bottom w:val="nil"/>
          <w:right w:val="nil"/>
          <w:between w:val="nil"/>
        </w:pBdr>
        <w:spacing w:after="0" w:line="276" w:lineRule="auto"/>
        <w:ind w:left="0" w:firstLine="567"/>
        <w:jc w:val="both"/>
        <w:rPr>
          <w:rFonts w:ascii="Times New Roman" w:eastAsia="Times New Roman" w:hAnsi="Times New Roman" w:cs="Times New Roman"/>
          <w:i/>
          <w:color w:val="000000"/>
          <w:sz w:val="24"/>
          <w:szCs w:val="24"/>
        </w:rPr>
      </w:pPr>
      <w:r w:rsidRPr="00F71696">
        <w:rPr>
          <w:rFonts w:ascii="Times New Roman" w:eastAsia="Times New Roman" w:hAnsi="Times New Roman" w:cs="Times New Roman"/>
          <w:i/>
          <w:color w:val="000000"/>
          <w:sz w:val="24"/>
          <w:szCs w:val="24"/>
        </w:rPr>
        <w:t>Скажите о произошедшем простыми словами</w:t>
      </w:r>
    </w:p>
    <w:p w14:paraId="57129734" w14:textId="77777777" w:rsidR="00F71696" w:rsidRPr="00F71696" w:rsidRDefault="00F71696" w:rsidP="00F71696">
      <w:pPr>
        <w:spacing w:after="0" w:line="276" w:lineRule="auto"/>
        <w:ind w:firstLine="567"/>
        <w:jc w:val="both"/>
        <w:rPr>
          <w:rFonts w:ascii="Times New Roman" w:eastAsia="Times New Roman" w:hAnsi="Times New Roman" w:cs="Times New Roman"/>
          <w:sz w:val="24"/>
          <w:szCs w:val="24"/>
        </w:rPr>
      </w:pPr>
      <w:r w:rsidRPr="00F71696">
        <w:rPr>
          <w:rFonts w:ascii="Times New Roman" w:eastAsia="Times New Roman" w:hAnsi="Times New Roman" w:cs="Times New Roman"/>
          <w:sz w:val="24"/>
          <w:szCs w:val="24"/>
        </w:rPr>
        <w:t>В разговоре подбирайте слова в соответствии с возрастом. Избегайте лишних подробностей о произошедшем, но и не скрывайте информацию.</w:t>
      </w:r>
    </w:p>
    <w:p w14:paraId="7F3F8545" w14:textId="77777777" w:rsidR="00F71696" w:rsidRPr="00F71696" w:rsidRDefault="00F71696" w:rsidP="00F71696">
      <w:pPr>
        <w:spacing w:after="0" w:line="276" w:lineRule="auto"/>
        <w:ind w:firstLine="567"/>
        <w:jc w:val="both"/>
        <w:rPr>
          <w:rFonts w:ascii="Times New Roman" w:eastAsia="Times New Roman" w:hAnsi="Times New Roman" w:cs="Times New Roman"/>
          <w:sz w:val="24"/>
          <w:szCs w:val="24"/>
        </w:rPr>
      </w:pPr>
      <w:r w:rsidRPr="00F71696">
        <w:rPr>
          <w:rFonts w:ascii="Times New Roman" w:eastAsia="Times New Roman" w:hAnsi="Times New Roman" w:cs="Times New Roman"/>
          <w:sz w:val="24"/>
          <w:szCs w:val="24"/>
        </w:rPr>
        <w:t xml:space="preserve">3. </w:t>
      </w:r>
      <w:r w:rsidRPr="00F71696">
        <w:rPr>
          <w:rFonts w:ascii="Times New Roman" w:eastAsia="Times New Roman" w:hAnsi="Times New Roman" w:cs="Times New Roman"/>
          <w:i/>
          <w:sz w:val="24"/>
          <w:szCs w:val="24"/>
        </w:rPr>
        <w:t>Дайте почувствовать безопасность</w:t>
      </w:r>
    </w:p>
    <w:p w14:paraId="42E8B109" w14:textId="232DEA99" w:rsidR="00F71696" w:rsidRPr="00F71696" w:rsidRDefault="00F71696" w:rsidP="00F71696">
      <w:pPr>
        <w:spacing w:after="0" w:line="276" w:lineRule="auto"/>
        <w:ind w:firstLine="567"/>
        <w:jc w:val="both"/>
        <w:rPr>
          <w:rFonts w:ascii="Times New Roman" w:eastAsia="Times New Roman" w:hAnsi="Times New Roman" w:cs="Times New Roman"/>
          <w:sz w:val="24"/>
          <w:szCs w:val="24"/>
        </w:rPr>
      </w:pPr>
      <w:r w:rsidRPr="00F71696">
        <w:rPr>
          <w:rFonts w:ascii="Times New Roman" w:eastAsia="Times New Roman" w:hAnsi="Times New Roman" w:cs="Times New Roman"/>
          <w:sz w:val="24"/>
          <w:szCs w:val="24"/>
        </w:rPr>
        <w:t xml:space="preserve">Расскажите о том, что в момент теракта спецслужбы делали всё для того, чтобы пострадавшие оказались в безопасности. Напомните, что в школе вы рядом и отвечаете </w:t>
      </w:r>
      <w:r w:rsidR="00251AAD">
        <w:rPr>
          <w:rFonts w:ascii="Times New Roman" w:eastAsia="Times New Roman" w:hAnsi="Times New Roman" w:cs="Times New Roman"/>
          <w:sz w:val="24"/>
          <w:szCs w:val="24"/>
        </w:rPr>
        <w:br/>
      </w:r>
      <w:r w:rsidRPr="00F71696">
        <w:rPr>
          <w:rFonts w:ascii="Times New Roman" w:eastAsia="Times New Roman" w:hAnsi="Times New Roman" w:cs="Times New Roman"/>
          <w:sz w:val="24"/>
          <w:szCs w:val="24"/>
        </w:rPr>
        <w:t>за их безопасность и готовы их поддержать.</w:t>
      </w:r>
    </w:p>
    <w:p w14:paraId="73DC819B" w14:textId="5E75886F" w:rsidR="00F71696" w:rsidRPr="00F71696" w:rsidRDefault="00F71696" w:rsidP="00F71696">
      <w:pPr>
        <w:spacing w:after="0" w:line="276" w:lineRule="auto"/>
        <w:ind w:firstLine="567"/>
        <w:jc w:val="both"/>
        <w:rPr>
          <w:rFonts w:ascii="Times New Roman" w:eastAsia="Times New Roman" w:hAnsi="Times New Roman" w:cs="Times New Roman"/>
          <w:sz w:val="24"/>
          <w:szCs w:val="24"/>
        </w:rPr>
      </w:pPr>
      <w:r w:rsidRPr="00F71696">
        <w:rPr>
          <w:rFonts w:ascii="Times New Roman" w:eastAsia="Times New Roman" w:hAnsi="Times New Roman" w:cs="Times New Roman"/>
          <w:sz w:val="24"/>
          <w:szCs w:val="24"/>
        </w:rPr>
        <w:t xml:space="preserve">4. </w:t>
      </w:r>
      <w:r w:rsidRPr="00F71696">
        <w:rPr>
          <w:rFonts w:ascii="Times New Roman" w:eastAsia="Times New Roman" w:hAnsi="Times New Roman" w:cs="Times New Roman"/>
          <w:i/>
          <w:sz w:val="24"/>
          <w:szCs w:val="24"/>
        </w:rPr>
        <w:t>Вместе с детьми вспомните, кто из взрослых отвечает за их безопасность</w:t>
      </w:r>
      <w:r w:rsidRPr="00F71696">
        <w:rPr>
          <w:rFonts w:ascii="Times New Roman" w:eastAsia="Times New Roman" w:hAnsi="Times New Roman" w:cs="Times New Roman"/>
          <w:sz w:val="24"/>
          <w:szCs w:val="24"/>
        </w:rPr>
        <w:t xml:space="preserve"> </w:t>
      </w:r>
      <w:r w:rsidR="00251AAD">
        <w:rPr>
          <w:rFonts w:ascii="Times New Roman" w:eastAsia="Times New Roman" w:hAnsi="Times New Roman" w:cs="Times New Roman"/>
          <w:sz w:val="24"/>
          <w:szCs w:val="24"/>
        </w:rPr>
        <w:br/>
      </w:r>
      <w:r w:rsidRPr="00F71696">
        <w:rPr>
          <w:rFonts w:ascii="Times New Roman" w:eastAsia="Times New Roman" w:hAnsi="Times New Roman" w:cs="Times New Roman"/>
          <w:sz w:val="24"/>
          <w:szCs w:val="24"/>
        </w:rPr>
        <w:t xml:space="preserve">и кто помогает им, когда что-то случается; к кому они могут обратиться за помощью </w:t>
      </w:r>
      <w:r w:rsidR="00251AAD">
        <w:rPr>
          <w:rFonts w:ascii="Times New Roman" w:eastAsia="Times New Roman" w:hAnsi="Times New Roman" w:cs="Times New Roman"/>
          <w:sz w:val="24"/>
          <w:szCs w:val="24"/>
        </w:rPr>
        <w:br/>
      </w:r>
      <w:r w:rsidRPr="00F71696">
        <w:rPr>
          <w:rFonts w:ascii="Times New Roman" w:eastAsia="Times New Roman" w:hAnsi="Times New Roman" w:cs="Times New Roman"/>
          <w:sz w:val="24"/>
          <w:szCs w:val="24"/>
        </w:rPr>
        <w:t xml:space="preserve">и поддержкой (например, родители, родственники, учитель, спасатели, полицейские). </w:t>
      </w:r>
    </w:p>
    <w:p w14:paraId="6D650141" w14:textId="77777777" w:rsidR="00F71696" w:rsidRPr="00F71696" w:rsidRDefault="00F71696" w:rsidP="00F71696">
      <w:pPr>
        <w:spacing w:after="0" w:line="276" w:lineRule="auto"/>
        <w:ind w:firstLine="567"/>
        <w:jc w:val="both"/>
        <w:rPr>
          <w:rFonts w:ascii="Times New Roman" w:eastAsia="Times New Roman" w:hAnsi="Times New Roman" w:cs="Times New Roman"/>
          <w:sz w:val="24"/>
          <w:szCs w:val="24"/>
        </w:rPr>
      </w:pPr>
      <w:r w:rsidRPr="00F71696">
        <w:rPr>
          <w:rFonts w:ascii="Times New Roman" w:eastAsia="Times New Roman" w:hAnsi="Times New Roman" w:cs="Times New Roman"/>
          <w:sz w:val="24"/>
          <w:szCs w:val="24"/>
        </w:rPr>
        <w:t xml:space="preserve">5. </w:t>
      </w:r>
      <w:r w:rsidRPr="00F71696">
        <w:rPr>
          <w:rFonts w:ascii="Times New Roman" w:eastAsia="Times New Roman" w:hAnsi="Times New Roman" w:cs="Times New Roman"/>
          <w:i/>
          <w:sz w:val="24"/>
          <w:szCs w:val="24"/>
        </w:rPr>
        <w:t>Проявите интерес</w:t>
      </w:r>
    </w:p>
    <w:p w14:paraId="56EE14D2" w14:textId="77777777" w:rsidR="00F71696" w:rsidRPr="00F71696" w:rsidRDefault="00F71696" w:rsidP="00F71696">
      <w:pPr>
        <w:spacing w:after="0" w:line="276" w:lineRule="auto"/>
        <w:ind w:firstLine="567"/>
        <w:jc w:val="both"/>
        <w:rPr>
          <w:rFonts w:ascii="Times New Roman" w:eastAsia="Times New Roman" w:hAnsi="Times New Roman" w:cs="Times New Roman"/>
          <w:sz w:val="24"/>
          <w:szCs w:val="24"/>
        </w:rPr>
      </w:pPr>
      <w:r w:rsidRPr="00F71696">
        <w:rPr>
          <w:rFonts w:ascii="Times New Roman" w:eastAsia="Times New Roman" w:hAnsi="Times New Roman" w:cs="Times New Roman"/>
          <w:sz w:val="24"/>
          <w:szCs w:val="24"/>
        </w:rPr>
        <w:t>Расскажите о том, что после произошедшей трагедии каждый из нас может испытывать разные чувства (гнев, страх, разочарование, обиду). Все эти чувства нормальны, и дети всегда могут поделиться ими с родителями или учителем.</w:t>
      </w:r>
    </w:p>
    <w:p w14:paraId="06A1A006" w14:textId="77777777" w:rsidR="00F71696" w:rsidRPr="00F71696" w:rsidRDefault="00F71696" w:rsidP="00F71696">
      <w:pPr>
        <w:numPr>
          <w:ilvl w:val="1"/>
          <w:numId w:val="8"/>
        </w:numPr>
        <w:pBdr>
          <w:top w:val="nil"/>
          <w:left w:val="nil"/>
          <w:bottom w:val="nil"/>
          <w:right w:val="nil"/>
          <w:between w:val="nil"/>
        </w:pBdr>
        <w:spacing w:after="0" w:line="276" w:lineRule="auto"/>
        <w:ind w:left="0" w:firstLine="567"/>
        <w:jc w:val="both"/>
        <w:rPr>
          <w:rFonts w:ascii="Times New Roman" w:eastAsia="Times New Roman" w:hAnsi="Times New Roman" w:cs="Times New Roman"/>
          <w:i/>
          <w:color w:val="000000"/>
          <w:sz w:val="24"/>
          <w:szCs w:val="24"/>
        </w:rPr>
      </w:pPr>
      <w:r w:rsidRPr="00F71696">
        <w:rPr>
          <w:rFonts w:ascii="Times New Roman" w:eastAsia="Times New Roman" w:hAnsi="Times New Roman" w:cs="Times New Roman"/>
          <w:i/>
          <w:color w:val="000000"/>
          <w:sz w:val="24"/>
          <w:szCs w:val="24"/>
        </w:rPr>
        <w:t>Поговорите о саморегуляции</w:t>
      </w:r>
    </w:p>
    <w:p w14:paraId="0184B098" w14:textId="77777777" w:rsidR="00F71696" w:rsidRPr="00F71696" w:rsidRDefault="00F71696" w:rsidP="00F71696">
      <w:pPr>
        <w:pBdr>
          <w:top w:val="nil"/>
          <w:left w:val="nil"/>
          <w:bottom w:val="nil"/>
          <w:right w:val="nil"/>
          <w:between w:val="nil"/>
        </w:pBdr>
        <w:spacing w:after="0" w:line="276" w:lineRule="auto"/>
        <w:ind w:firstLine="567"/>
        <w:jc w:val="both"/>
        <w:rPr>
          <w:rFonts w:ascii="Times New Roman" w:eastAsia="Times New Roman" w:hAnsi="Times New Roman" w:cs="Times New Roman"/>
          <w:color w:val="000000"/>
          <w:sz w:val="24"/>
          <w:szCs w:val="24"/>
        </w:rPr>
      </w:pPr>
      <w:r w:rsidRPr="00F71696">
        <w:rPr>
          <w:rFonts w:ascii="Times New Roman" w:eastAsia="Times New Roman" w:hAnsi="Times New Roman" w:cs="Times New Roman"/>
          <w:color w:val="000000"/>
          <w:sz w:val="24"/>
          <w:szCs w:val="24"/>
        </w:rPr>
        <w:t>Поговорите о том, как дети сами могут справиться с тревогой:</w:t>
      </w:r>
    </w:p>
    <w:p w14:paraId="5A77635A" w14:textId="77777777" w:rsidR="00F71696" w:rsidRPr="00F71696" w:rsidRDefault="00F71696" w:rsidP="00F71696">
      <w:pPr>
        <w:numPr>
          <w:ilvl w:val="0"/>
          <w:numId w:val="6"/>
        </w:numPr>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4"/>
          <w:szCs w:val="24"/>
        </w:rPr>
      </w:pPr>
      <w:r w:rsidRPr="00F71696">
        <w:rPr>
          <w:rFonts w:ascii="Times New Roman" w:eastAsia="Times New Roman" w:hAnsi="Times New Roman" w:cs="Times New Roman"/>
          <w:color w:val="000000"/>
          <w:sz w:val="24"/>
          <w:szCs w:val="24"/>
        </w:rPr>
        <w:t>с помощью спорта и физических упражнений;</w:t>
      </w:r>
    </w:p>
    <w:p w14:paraId="312B4D03" w14:textId="77777777" w:rsidR="00F71696" w:rsidRPr="00F71696" w:rsidRDefault="00F71696" w:rsidP="00F71696">
      <w:pPr>
        <w:numPr>
          <w:ilvl w:val="0"/>
          <w:numId w:val="6"/>
        </w:numPr>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4"/>
          <w:szCs w:val="24"/>
        </w:rPr>
      </w:pPr>
      <w:r w:rsidRPr="00F71696">
        <w:rPr>
          <w:rFonts w:ascii="Times New Roman" w:eastAsia="Times New Roman" w:hAnsi="Times New Roman" w:cs="Times New Roman"/>
          <w:color w:val="000000"/>
          <w:sz w:val="24"/>
          <w:szCs w:val="24"/>
        </w:rPr>
        <w:t>дыхательные упражнения;</w:t>
      </w:r>
    </w:p>
    <w:p w14:paraId="65363ECF" w14:textId="77777777" w:rsidR="00F71696" w:rsidRPr="00F71696" w:rsidRDefault="00F71696" w:rsidP="00F71696">
      <w:pPr>
        <w:numPr>
          <w:ilvl w:val="0"/>
          <w:numId w:val="6"/>
        </w:numPr>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4"/>
          <w:szCs w:val="24"/>
        </w:rPr>
      </w:pPr>
      <w:r w:rsidRPr="00F71696">
        <w:rPr>
          <w:rFonts w:ascii="Times New Roman" w:eastAsia="Times New Roman" w:hAnsi="Times New Roman" w:cs="Times New Roman"/>
          <w:color w:val="000000"/>
          <w:sz w:val="24"/>
          <w:szCs w:val="24"/>
        </w:rPr>
        <w:t>выражения эмоций через рисунки</w:t>
      </w:r>
      <w:r w:rsidRPr="00F71696">
        <w:rPr>
          <w:rFonts w:ascii="Times New Roman" w:eastAsia="Times New Roman" w:hAnsi="Times New Roman" w:cs="Times New Roman"/>
          <w:sz w:val="24"/>
          <w:szCs w:val="24"/>
        </w:rPr>
        <w:t>.</w:t>
      </w:r>
    </w:p>
    <w:p w14:paraId="6D14796B" w14:textId="77777777" w:rsidR="00F71696" w:rsidRPr="00F71696" w:rsidRDefault="00F71696" w:rsidP="00F71696">
      <w:pPr>
        <w:pBdr>
          <w:top w:val="nil"/>
          <w:left w:val="nil"/>
          <w:bottom w:val="nil"/>
          <w:right w:val="nil"/>
          <w:between w:val="nil"/>
        </w:pBdr>
        <w:spacing w:after="0" w:line="276" w:lineRule="auto"/>
        <w:ind w:firstLine="567"/>
        <w:jc w:val="both"/>
        <w:rPr>
          <w:rFonts w:ascii="Times New Roman" w:eastAsia="Times New Roman" w:hAnsi="Times New Roman" w:cs="Times New Roman"/>
          <w:color w:val="000000"/>
          <w:sz w:val="24"/>
          <w:szCs w:val="24"/>
        </w:rPr>
      </w:pPr>
      <w:r w:rsidRPr="00F71696">
        <w:rPr>
          <w:rFonts w:ascii="Times New Roman" w:eastAsia="Times New Roman" w:hAnsi="Times New Roman" w:cs="Times New Roman"/>
          <w:color w:val="000000"/>
          <w:sz w:val="24"/>
          <w:szCs w:val="24"/>
        </w:rPr>
        <w:t xml:space="preserve">Спросите у детей, что еще им помогает справляться с негативными эмоциями. </w:t>
      </w:r>
    </w:p>
    <w:p w14:paraId="4582DF21" w14:textId="77777777" w:rsidR="00F71696" w:rsidRPr="00F71696" w:rsidRDefault="00F71696" w:rsidP="00F71696">
      <w:pPr>
        <w:numPr>
          <w:ilvl w:val="1"/>
          <w:numId w:val="8"/>
        </w:numPr>
        <w:pBdr>
          <w:top w:val="nil"/>
          <w:left w:val="nil"/>
          <w:bottom w:val="nil"/>
          <w:right w:val="nil"/>
          <w:between w:val="nil"/>
        </w:pBdr>
        <w:spacing w:after="0" w:line="276" w:lineRule="auto"/>
        <w:ind w:left="0" w:firstLine="567"/>
        <w:jc w:val="both"/>
        <w:rPr>
          <w:rFonts w:ascii="Times New Roman" w:eastAsia="Times New Roman" w:hAnsi="Times New Roman" w:cs="Times New Roman"/>
          <w:i/>
          <w:color w:val="000000"/>
          <w:sz w:val="24"/>
          <w:szCs w:val="24"/>
        </w:rPr>
      </w:pPr>
      <w:r w:rsidRPr="00F71696">
        <w:rPr>
          <w:rFonts w:ascii="Times New Roman" w:eastAsia="Times New Roman" w:hAnsi="Times New Roman" w:cs="Times New Roman"/>
          <w:i/>
          <w:color w:val="000000"/>
          <w:sz w:val="24"/>
          <w:szCs w:val="24"/>
        </w:rPr>
        <w:t>Отвечайте на вопросы</w:t>
      </w:r>
    </w:p>
    <w:p w14:paraId="48B6C623" w14:textId="13FD8DF0" w:rsidR="00F71696" w:rsidRPr="00F71696" w:rsidRDefault="00F71696" w:rsidP="00F71696">
      <w:pPr>
        <w:pBdr>
          <w:top w:val="nil"/>
          <w:left w:val="nil"/>
          <w:bottom w:val="nil"/>
          <w:right w:val="nil"/>
          <w:between w:val="nil"/>
        </w:pBdr>
        <w:spacing w:after="0" w:line="276" w:lineRule="auto"/>
        <w:ind w:firstLine="567"/>
        <w:jc w:val="both"/>
        <w:rPr>
          <w:rFonts w:ascii="Times New Roman" w:eastAsia="Times New Roman" w:hAnsi="Times New Roman" w:cs="Times New Roman"/>
          <w:color w:val="000000"/>
          <w:sz w:val="24"/>
          <w:szCs w:val="24"/>
        </w:rPr>
      </w:pPr>
      <w:r w:rsidRPr="00F71696">
        <w:rPr>
          <w:rFonts w:ascii="Times New Roman" w:eastAsia="Times New Roman" w:hAnsi="Times New Roman" w:cs="Times New Roman"/>
          <w:color w:val="000000"/>
          <w:sz w:val="24"/>
          <w:szCs w:val="24"/>
        </w:rPr>
        <w:t xml:space="preserve">Дети, особенно младшего возраста, могут задавать вопросы, которые могут показаться незначительными, но именно ответы на них помогают ребенку разобраться </w:t>
      </w:r>
      <w:r w:rsidR="00251AAD">
        <w:rPr>
          <w:rFonts w:ascii="Times New Roman" w:eastAsia="Times New Roman" w:hAnsi="Times New Roman" w:cs="Times New Roman"/>
          <w:color w:val="000000"/>
          <w:sz w:val="24"/>
          <w:szCs w:val="24"/>
        </w:rPr>
        <w:br/>
      </w:r>
      <w:r w:rsidRPr="00F71696">
        <w:rPr>
          <w:rFonts w:ascii="Times New Roman" w:eastAsia="Times New Roman" w:hAnsi="Times New Roman" w:cs="Times New Roman"/>
          <w:color w:val="000000"/>
          <w:sz w:val="24"/>
          <w:szCs w:val="24"/>
        </w:rPr>
        <w:t xml:space="preserve">в ситуации и вернуть ощущение безопасности. Дети черпают много противоречивой информации из СМИ и сети Интернет, у них могут появиться уточняющие вопросы </w:t>
      </w:r>
      <w:r w:rsidR="00251AAD">
        <w:rPr>
          <w:rFonts w:ascii="Times New Roman" w:eastAsia="Times New Roman" w:hAnsi="Times New Roman" w:cs="Times New Roman"/>
          <w:color w:val="000000"/>
          <w:sz w:val="24"/>
          <w:szCs w:val="24"/>
        </w:rPr>
        <w:br/>
      </w:r>
      <w:r w:rsidRPr="00F71696">
        <w:rPr>
          <w:rFonts w:ascii="Times New Roman" w:eastAsia="Times New Roman" w:hAnsi="Times New Roman" w:cs="Times New Roman"/>
          <w:color w:val="000000"/>
          <w:sz w:val="24"/>
          <w:szCs w:val="24"/>
        </w:rPr>
        <w:t>по тому, что они узнали из сторонних источников.</w:t>
      </w:r>
    </w:p>
    <w:p w14:paraId="26DBFBB1" w14:textId="77777777" w:rsidR="00F71696" w:rsidRPr="00F71696" w:rsidRDefault="00F71696" w:rsidP="00F71696">
      <w:pPr>
        <w:numPr>
          <w:ilvl w:val="1"/>
          <w:numId w:val="8"/>
        </w:numPr>
        <w:pBdr>
          <w:top w:val="nil"/>
          <w:left w:val="nil"/>
          <w:bottom w:val="nil"/>
          <w:right w:val="nil"/>
          <w:between w:val="nil"/>
        </w:pBdr>
        <w:spacing w:after="0" w:line="276" w:lineRule="auto"/>
        <w:ind w:left="0" w:firstLine="567"/>
        <w:jc w:val="both"/>
        <w:rPr>
          <w:rFonts w:ascii="Times New Roman" w:eastAsia="Times New Roman" w:hAnsi="Times New Roman" w:cs="Times New Roman"/>
          <w:i/>
          <w:color w:val="000000"/>
          <w:sz w:val="24"/>
          <w:szCs w:val="24"/>
        </w:rPr>
      </w:pPr>
      <w:r w:rsidRPr="00F71696">
        <w:rPr>
          <w:rFonts w:ascii="Times New Roman" w:eastAsia="Times New Roman" w:hAnsi="Times New Roman" w:cs="Times New Roman"/>
          <w:i/>
          <w:color w:val="000000"/>
          <w:sz w:val="24"/>
          <w:szCs w:val="24"/>
        </w:rPr>
        <w:t>Будьте честными</w:t>
      </w:r>
    </w:p>
    <w:p w14:paraId="60537A02" w14:textId="77777777" w:rsidR="00F71696" w:rsidRPr="00F71696" w:rsidRDefault="00F71696" w:rsidP="00F71696">
      <w:pPr>
        <w:pBdr>
          <w:top w:val="nil"/>
          <w:left w:val="nil"/>
          <w:bottom w:val="nil"/>
          <w:right w:val="nil"/>
          <w:between w:val="nil"/>
        </w:pBdr>
        <w:spacing w:after="0" w:line="276" w:lineRule="auto"/>
        <w:ind w:firstLine="567"/>
        <w:jc w:val="both"/>
        <w:rPr>
          <w:rFonts w:ascii="Times New Roman" w:eastAsia="Times New Roman" w:hAnsi="Times New Roman" w:cs="Times New Roman"/>
          <w:color w:val="000000"/>
          <w:sz w:val="24"/>
          <w:szCs w:val="24"/>
        </w:rPr>
      </w:pPr>
      <w:r w:rsidRPr="00F71696">
        <w:rPr>
          <w:rFonts w:ascii="Times New Roman" w:eastAsia="Times New Roman" w:hAnsi="Times New Roman" w:cs="Times New Roman"/>
          <w:color w:val="000000"/>
          <w:sz w:val="24"/>
          <w:szCs w:val="24"/>
        </w:rPr>
        <w:t xml:space="preserve">Сокрытие информации или попытка ее </w:t>
      </w:r>
      <w:r w:rsidRPr="00F71696">
        <w:rPr>
          <w:rFonts w:ascii="Times New Roman" w:eastAsia="Times New Roman" w:hAnsi="Times New Roman" w:cs="Times New Roman"/>
          <w:sz w:val="24"/>
          <w:szCs w:val="24"/>
        </w:rPr>
        <w:t>«</w:t>
      </w:r>
      <w:r w:rsidRPr="00F71696">
        <w:rPr>
          <w:rFonts w:ascii="Times New Roman" w:eastAsia="Times New Roman" w:hAnsi="Times New Roman" w:cs="Times New Roman"/>
          <w:color w:val="000000"/>
          <w:sz w:val="24"/>
          <w:szCs w:val="24"/>
        </w:rPr>
        <w:t>замаскировать</w:t>
      </w:r>
      <w:r w:rsidRPr="00F71696">
        <w:rPr>
          <w:rFonts w:ascii="Times New Roman" w:eastAsia="Times New Roman" w:hAnsi="Times New Roman" w:cs="Times New Roman"/>
          <w:sz w:val="24"/>
          <w:szCs w:val="24"/>
        </w:rPr>
        <w:t>»</w:t>
      </w:r>
      <w:r w:rsidRPr="00F71696">
        <w:rPr>
          <w:rFonts w:ascii="Times New Roman" w:eastAsia="Times New Roman" w:hAnsi="Times New Roman" w:cs="Times New Roman"/>
          <w:color w:val="000000"/>
          <w:sz w:val="24"/>
          <w:szCs w:val="24"/>
        </w:rPr>
        <w:t xml:space="preserve"> только повысит тревожность детей. Не обязательно раскрывать детям все подробности, особенно те, которые не влияют на трактование ситуации. Дети все равно узнают </w:t>
      </w:r>
      <w:r w:rsidRPr="00F71696">
        <w:rPr>
          <w:rFonts w:ascii="Times New Roman" w:eastAsia="Times New Roman" w:hAnsi="Times New Roman" w:cs="Times New Roman"/>
          <w:sz w:val="24"/>
          <w:szCs w:val="24"/>
        </w:rPr>
        <w:t>о произошедшем</w:t>
      </w:r>
      <w:r w:rsidRPr="00F71696">
        <w:rPr>
          <w:rFonts w:ascii="Times New Roman" w:eastAsia="Times New Roman" w:hAnsi="Times New Roman" w:cs="Times New Roman"/>
          <w:color w:val="000000"/>
          <w:sz w:val="24"/>
          <w:szCs w:val="24"/>
        </w:rPr>
        <w:t>, поэтому будет лучше, если о ситуации им расскажет доверенный взрослый. Это поможет избежать вторичной травматизации</w:t>
      </w:r>
      <w:r w:rsidRPr="00F71696">
        <w:rPr>
          <w:rFonts w:ascii="Times New Roman" w:eastAsia="Times New Roman" w:hAnsi="Times New Roman" w:cs="Times New Roman"/>
          <w:sz w:val="24"/>
          <w:szCs w:val="24"/>
        </w:rPr>
        <w:t xml:space="preserve"> –</w:t>
      </w:r>
      <w:r w:rsidRPr="00F71696">
        <w:rPr>
          <w:rFonts w:ascii="Times New Roman" w:eastAsia="Times New Roman" w:hAnsi="Times New Roman" w:cs="Times New Roman"/>
          <w:color w:val="000000"/>
          <w:sz w:val="24"/>
          <w:szCs w:val="24"/>
        </w:rPr>
        <w:t xml:space="preserve"> информационной. </w:t>
      </w:r>
    </w:p>
    <w:p w14:paraId="7D7C8E37" w14:textId="77777777" w:rsidR="00F71696" w:rsidRPr="00F71696" w:rsidRDefault="00F71696" w:rsidP="00F71696">
      <w:pPr>
        <w:pBdr>
          <w:top w:val="nil"/>
          <w:left w:val="nil"/>
          <w:bottom w:val="nil"/>
          <w:right w:val="nil"/>
          <w:between w:val="nil"/>
        </w:pBdr>
        <w:spacing w:after="0" w:line="276" w:lineRule="auto"/>
        <w:ind w:firstLine="567"/>
        <w:jc w:val="both"/>
        <w:rPr>
          <w:rFonts w:ascii="Times New Roman" w:eastAsia="Times New Roman" w:hAnsi="Times New Roman" w:cs="Times New Roman"/>
          <w:i/>
          <w:sz w:val="24"/>
          <w:szCs w:val="24"/>
        </w:rPr>
      </w:pPr>
      <w:r w:rsidRPr="00F71696">
        <w:rPr>
          <w:rFonts w:ascii="Times New Roman" w:eastAsia="Times New Roman" w:hAnsi="Times New Roman" w:cs="Times New Roman"/>
          <w:i/>
          <w:sz w:val="24"/>
          <w:szCs w:val="24"/>
        </w:rPr>
        <w:t>9. Используйте методы саморегуляции своего состояния</w:t>
      </w:r>
    </w:p>
    <w:p w14:paraId="2E68DEF9" w14:textId="77777777" w:rsidR="00F71696" w:rsidRPr="00F71696" w:rsidRDefault="00F71696" w:rsidP="00F71696">
      <w:pPr>
        <w:pBdr>
          <w:top w:val="nil"/>
          <w:left w:val="nil"/>
          <w:bottom w:val="nil"/>
          <w:right w:val="nil"/>
          <w:between w:val="nil"/>
        </w:pBdr>
        <w:spacing w:after="0" w:line="276" w:lineRule="auto"/>
        <w:ind w:firstLine="567"/>
        <w:jc w:val="both"/>
        <w:rPr>
          <w:rFonts w:ascii="Times New Roman" w:eastAsia="Times New Roman" w:hAnsi="Times New Roman" w:cs="Times New Roman"/>
          <w:sz w:val="24"/>
          <w:szCs w:val="24"/>
        </w:rPr>
      </w:pPr>
      <w:r w:rsidRPr="00F71696">
        <w:rPr>
          <w:rFonts w:ascii="Times New Roman" w:eastAsia="Times New Roman" w:hAnsi="Times New Roman" w:cs="Times New Roman"/>
          <w:sz w:val="24"/>
          <w:szCs w:val="24"/>
        </w:rPr>
        <w:t xml:space="preserve">Большинство техник дыхания можно выполнять в любом месте, когда вы чувствуете в них необходимость. Но, если у вас есть возможность, перейти в безопасное комфортное место для выполнения упражнений, сделайте это. </w:t>
      </w:r>
    </w:p>
    <w:p w14:paraId="00000041" w14:textId="2A1FC310" w:rsidR="000701DB" w:rsidRPr="00F71696" w:rsidRDefault="000701DB" w:rsidP="00F71696"/>
    <w:sectPr w:rsidR="000701DB" w:rsidRPr="00F71696">
      <w:headerReference w:type="default" r:id="rId8"/>
      <w:pgSz w:w="11906" w:h="16838"/>
      <w:pgMar w:top="993"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3ABAC" w14:textId="77777777" w:rsidR="00507966" w:rsidRDefault="00507966" w:rsidP="00FA7C2C">
      <w:pPr>
        <w:spacing w:after="0" w:line="240" w:lineRule="auto"/>
      </w:pPr>
      <w:r>
        <w:separator/>
      </w:r>
    </w:p>
  </w:endnote>
  <w:endnote w:type="continuationSeparator" w:id="0">
    <w:p w14:paraId="5B1C9D86" w14:textId="77777777" w:rsidR="00507966" w:rsidRDefault="00507966" w:rsidP="00FA7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569D3" w14:textId="77777777" w:rsidR="00507966" w:rsidRDefault="00507966" w:rsidP="00FA7C2C">
      <w:pPr>
        <w:spacing w:after="0" w:line="240" w:lineRule="auto"/>
      </w:pPr>
      <w:r>
        <w:separator/>
      </w:r>
    </w:p>
  </w:footnote>
  <w:footnote w:type="continuationSeparator" w:id="0">
    <w:p w14:paraId="6C77C8DC" w14:textId="77777777" w:rsidR="00507966" w:rsidRDefault="00507966" w:rsidP="00FA7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9884D" w14:textId="77777777" w:rsidR="00BF6772" w:rsidRPr="00295700" w:rsidRDefault="00BF6772" w:rsidP="00BF6772">
    <w:pPr>
      <w:pStyle w:val="ab"/>
      <w:jc w:val="both"/>
      <w:rPr>
        <w:rFonts w:ascii="Times New Roman" w:hAnsi="Times New Roman" w:cs="Times New Roman"/>
        <w:sz w:val="16"/>
        <w:szCs w:val="16"/>
      </w:rPr>
    </w:pPr>
    <w:r>
      <w:rPr>
        <w:noProof/>
      </w:rPr>
      <w:drawing>
        <wp:anchor distT="0" distB="0" distL="114300" distR="114300" simplePos="0" relativeHeight="251659264" behindDoc="1" locked="0" layoutInCell="1" allowOverlap="1" wp14:anchorId="156EA9DF" wp14:editId="517796D1">
          <wp:simplePos x="0" y="0"/>
          <wp:positionH relativeFrom="column">
            <wp:posOffset>-699135</wp:posOffset>
          </wp:positionH>
          <wp:positionV relativeFrom="paragraph">
            <wp:posOffset>-49530</wp:posOffset>
          </wp:positionV>
          <wp:extent cx="961390" cy="727075"/>
          <wp:effectExtent l="0" t="0" r="0" b="0"/>
          <wp:wrapTight wrapText="bothSides">
            <wp:wrapPolygon edited="0">
              <wp:start x="0" y="0"/>
              <wp:lineTo x="0" y="20940"/>
              <wp:lineTo x="20972" y="20940"/>
              <wp:lineTo x="20972" y="0"/>
              <wp:lineTo x="0" y="0"/>
            </wp:wrapPolygon>
          </wp:wrapTight>
          <wp:docPr id="404146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1390" cy="72707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16"/>
        <w:szCs w:val="16"/>
      </w:rPr>
      <w:drawing>
        <wp:anchor distT="0" distB="0" distL="114300" distR="114300" simplePos="0" relativeHeight="251660288" behindDoc="1" locked="0" layoutInCell="1" allowOverlap="1" wp14:anchorId="73E1C2B7" wp14:editId="36F7CACF">
          <wp:simplePos x="0" y="0"/>
          <wp:positionH relativeFrom="column">
            <wp:posOffset>241300</wp:posOffset>
          </wp:positionH>
          <wp:positionV relativeFrom="paragraph">
            <wp:posOffset>-125730</wp:posOffset>
          </wp:positionV>
          <wp:extent cx="1148080" cy="695325"/>
          <wp:effectExtent l="0" t="0" r="0" b="0"/>
          <wp:wrapSquare wrapText="bothSides"/>
          <wp:docPr id="28272298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8080" cy="695325"/>
                  </a:xfrm>
                  <a:prstGeom prst="rect">
                    <a:avLst/>
                  </a:prstGeom>
                  <a:noFill/>
                </pic:spPr>
              </pic:pic>
            </a:graphicData>
          </a:graphic>
          <wp14:sizeRelH relativeFrom="margin">
            <wp14:pctWidth>0</wp14:pctWidth>
          </wp14:sizeRelH>
          <wp14:sizeRelV relativeFrom="margin">
            <wp14:pctHeight>0</wp14:pctHeight>
          </wp14:sizeRelV>
        </wp:anchor>
      </w:drawing>
    </w:r>
    <w:r w:rsidRPr="00295700">
      <w:rPr>
        <w:rFonts w:ascii="Times New Roman" w:hAnsi="Times New Roman" w:cs="Times New Roman"/>
        <w:sz w:val="16"/>
        <w:szCs w:val="16"/>
      </w:rPr>
      <w:t xml:space="preserve">РАЗРАБОТАНО СПЕЦИАЛИСТАМИ ФЕДЕРАЛЬНОГО КООРДИНАЦИОННОГО ЦЕНТРА </w:t>
    </w:r>
    <w:r>
      <w:rPr>
        <w:rFonts w:ascii="Times New Roman" w:hAnsi="Times New Roman" w:cs="Times New Roman"/>
        <w:sz w:val="16"/>
        <w:szCs w:val="16"/>
      </w:rPr>
      <w:br/>
    </w:r>
    <w:r w:rsidRPr="00295700">
      <w:rPr>
        <w:rFonts w:ascii="Times New Roman" w:hAnsi="Times New Roman" w:cs="Times New Roman"/>
        <w:sz w:val="16"/>
        <w:szCs w:val="16"/>
      </w:rPr>
      <w:t>ПО ОБЕСПЕЧЕНИЮ ПСИХОЛОГИЧЕСКОЙ СЛУЖБЫ В СИСТЕМЕ ОБРАЗОВАНИЯ РОССИЙСКОЙ ФЕДЕРАЦИИ ФЕДЕРАЛЬНОГО ГОСУДАРСТВЕННОГО БЮДЖЕТНОГО ОБРАЗОВАТЕЛЬНОГО УЧРЕЖДЕНИЯ</w:t>
    </w:r>
    <w:r>
      <w:rPr>
        <w:rFonts w:ascii="Times New Roman" w:hAnsi="Times New Roman" w:cs="Times New Roman"/>
        <w:sz w:val="16"/>
        <w:szCs w:val="16"/>
      </w:rPr>
      <w:t xml:space="preserve"> </w:t>
    </w:r>
    <w:r w:rsidRPr="00295700">
      <w:rPr>
        <w:rFonts w:ascii="Times New Roman" w:hAnsi="Times New Roman" w:cs="Times New Roman"/>
        <w:sz w:val="16"/>
        <w:szCs w:val="16"/>
      </w:rPr>
      <w:t>ВЫСШЕГО ОБРАЗОВАНИЯ «МОСКОВСКИЙ ГОСУДАРСТВЕННЫЙ ПСИХОЛОГО-ПЕДАГОГИЧЕСКИЙ УНИВЕРСИТЕТ»</w:t>
    </w:r>
  </w:p>
  <w:p w14:paraId="153A5A75" w14:textId="77777777" w:rsidR="008C5BF7" w:rsidRPr="00F25840" w:rsidRDefault="008C5BF7" w:rsidP="00F25840">
    <w:pPr>
      <w:pStyle w:val="ab"/>
      <w:jc w:val="cent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C1D44"/>
    <w:multiLevelType w:val="multilevel"/>
    <w:tmpl w:val="8D940DFC"/>
    <w:lvl w:ilvl="0">
      <w:start w:val="1"/>
      <w:numFmt w:val="decimal"/>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50136D"/>
    <w:multiLevelType w:val="multilevel"/>
    <w:tmpl w:val="E8C2172A"/>
    <w:lvl w:ilvl="0">
      <w:start w:val="1"/>
      <w:numFmt w:val="bullet"/>
      <w:lvlText w:val="●"/>
      <w:lvlJc w:val="left"/>
      <w:pPr>
        <w:ind w:left="720" w:hanging="360"/>
      </w:pPr>
      <w:rPr>
        <w:rFonts w:ascii="Noto Sans Symbols" w:eastAsia="Noto Sans Symbols" w:hAnsi="Noto Sans Symbols" w:cs="Noto Sans Symbols"/>
        <w:sz w:val="20"/>
        <w:szCs w:val="20"/>
      </w:rPr>
    </w:lvl>
    <w:lvl w:ilvl="1">
      <w:start w:val="6"/>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24827B6"/>
    <w:multiLevelType w:val="multilevel"/>
    <w:tmpl w:val="5EA2F852"/>
    <w:lvl w:ilvl="0">
      <w:start w:val="1"/>
      <w:numFmt w:val="decimal"/>
      <w:lvlText w:val="%1."/>
      <w:lvlJc w:val="left"/>
      <w:pPr>
        <w:ind w:left="720" w:hanging="360"/>
      </w:pPr>
      <w:rPr>
        <w:sz w:val="20"/>
        <w:szCs w:val="20"/>
      </w:rPr>
    </w:lvl>
    <w:lvl w:ilvl="1">
      <w:start w:val="6"/>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4595466"/>
    <w:multiLevelType w:val="multilevel"/>
    <w:tmpl w:val="4BFC7BA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4C7F7511"/>
    <w:multiLevelType w:val="multilevel"/>
    <w:tmpl w:val="D61C828A"/>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5" w15:restartNumberingAfterBreak="0">
    <w:nsid w:val="748858EE"/>
    <w:multiLevelType w:val="multilevel"/>
    <w:tmpl w:val="F1BA30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C14551B"/>
    <w:multiLevelType w:val="multilevel"/>
    <w:tmpl w:val="891683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F4A03B0"/>
    <w:multiLevelType w:val="multilevel"/>
    <w:tmpl w:val="CFD83F08"/>
    <w:lvl w:ilvl="0">
      <w:start w:val="1"/>
      <w:numFmt w:val="bullet"/>
      <w:lvlText w:val="●"/>
      <w:lvlJc w:val="left"/>
      <w:pPr>
        <w:ind w:left="720" w:hanging="360"/>
      </w:pPr>
      <w:rPr>
        <w:rFonts w:ascii="Noto Sans Symbols" w:eastAsia="Noto Sans Symbols" w:hAnsi="Noto Sans Symbols" w:cs="Noto Sans Symbols"/>
        <w:sz w:val="20"/>
        <w:szCs w:val="20"/>
      </w:rPr>
    </w:lvl>
    <w:lvl w:ilvl="1">
      <w:start w:val="6"/>
      <w:numFmt w:val="decimal"/>
      <w:lvlText w:val="%2."/>
      <w:lvlJc w:val="left"/>
      <w:pPr>
        <w:ind w:left="1440" w:hanging="360"/>
      </w:pPr>
      <w:rPr>
        <w:i w:val="0"/>
        <w:iCs/>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7"/>
  </w:num>
  <w:num w:numId="2">
    <w:abstractNumId w:val="3"/>
  </w:num>
  <w:num w:numId="3">
    <w:abstractNumId w:val="0"/>
  </w:num>
  <w:num w:numId="4">
    <w:abstractNumId w:val="2"/>
  </w:num>
  <w:num w:numId="5">
    <w:abstractNumId w:val="5"/>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1DB"/>
    <w:rsid w:val="000701DB"/>
    <w:rsid w:val="00161038"/>
    <w:rsid w:val="001767D3"/>
    <w:rsid w:val="00251AAD"/>
    <w:rsid w:val="00295700"/>
    <w:rsid w:val="0050397E"/>
    <w:rsid w:val="00507966"/>
    <w:rsid w:val="00524222"/>
    <w:rsid w:val="006A1E10"/>
    <w:rsid w:val="006A65D5"/>
    <w:rsid w:val="008C5BF7"/>
    <w:rsid w:val="00A05DCD"/>
    <w:rsid w:val="00BF6772"/>
    <w:rsid w:val="00E060FC"/>
    <w:rsid w:val="00F25840"/>
    <w:rsid w:val="00F71696"/>
    <w:rsid w:val="00FA7C2C"/>
    <w:rsid w:val="00FC5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2A885"/>
  <w15:docId w15:val="{AB6338E9-6C84-4FE2-A961-2426B6418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2F2CA9"/>
    <w:pPr>
      <w:ind w:left="720"/>
      <w:contextualSpacing/>
    </w:pPr>
  </w:style>
  <w:style w:type="paragraph" w:styleId="a5">
    <w:name w:val="Balloon Text"/>
    <w:basedOn w:val="a"/>
    <w:link w:val="a6"/>
    <w:uiPriority w:val="99"/>
    <w:semiHidden/>
    <w:unhideWhenUsed/>
    <w:rsid w:val="00C50CA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0CA8"/>
    <w:rPr>
      <w:rFonts w:ascii="Tahoma" w:hAnsi="Tahoma" w:cs="Tahoma"/>
      <w:sz w:val="16"/>
      <w:szCs w:val="16"/>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8">
    <w:name w:val="annotation text"/>
    <w:basedOn w:val="a"/>
    <w:link w:val="a9"/>
    <w:uiPriority w:val="99"/>
    <w:semiHidden/>
    <w:unhideWhenUsed/>
    <w:pPr>
      <w:spacing w:line="240" w:lineRule="auto"/>
    </w:pPr>
    <w:rPr>
      <w:sz w:val="20"/>
      <w:szCs w:val="20"/>
    </w:rPr>
  </w:style>
  <w:style w:type="character" w:customStyle="1" w:styleId="a9">
    <w:name w:val="Текст примечания Знак"/>
    <w:basedOn w:val="a0"/>
    <w:link w:val="a8"/>
    <w:uiPriority w:val="99"/>
    <w:semiHidden/>
    <w:rPr>
      <w:sz w:val="20"/>
      <w:szCs w:val="20"/>
    </w:rPr>
  </w:style>
  <w:style w:type="character" w:styleId="aa">
    <w:name w:val="annotation reference"/>
    <w:basedOn w:val="a0"/>
    <w:uiPriority w:val="99"/>
    <w:semiHidden/>
    <w:unhideWhenUsed/>
    <w:rPr>
      <w:sz w:val="16"/>
      <w:szCs w:val="16"/>
    </w:rPr>
  </w:style>
  <w:style w:type="paragraph" w:styleId="ab">
    <w:name w:val="header"/>
    <w:basedOn w:val="a"/>
    <w:link w:val="ac"/>
    <w:uiPriority w:val="99"/>
    <w:unhideWhenUsed/>
    <w:rsid w:val="00FA7C2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A7C2C"/>
  </w:style>
  <w:style w:type="paragraph" w:styleId="ad">
    <w:name w:val="footer"/>
    <w:basedOn w:val="a"/>
    <w:link w:val="ae"/>
    <w:uiPriority w:val="99"/>
    <w:unhideWhenUsed/>
    <w:rsid w:val="00FA7C2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A7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MSSuHsLcx8WyuX9DPx5bC+wnRw==">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1084</Words>
  <Characters>6185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SAMSUNG</cp:lastModifiedBy>
  <cp:revision>6</cp:revision>
  <dcterms:created xsi:type="dcterms:W3CDTF">2024-03-24T15:13:00Z</dcterms:created>
  <dcterms:modified xsi:type="dcterms:W3CDTF">2024-03-24T15:55:00Z</dcterms:modified>
</cp:coreProperties>
</file>